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4DC" w:rsidRDefault="001B54DC" w:rsidP="001B54DC">
      <w:pPr>
        <w:spacing w:after="0" w:line="240" w:lineRule="auto"/>
        <w:jc w:val="right"/>
        <w:rPr>
          <w:rFonts w:ascii="Times New Roman" w:hAnsi="Times New Roman"/>
        </w:rPr>
      </w:pPr>
      <w:r w:rsidRPr="00D465CF">
        <w:rPr>
          <w:rFonts w:ascii="Times New Roman" w:hAnsi="Times New Roman"/>
        </w:rPr>
        <w:t xml:space="preserve">                                                 Приложение № 1</w:t>
      </w:r>
    </w:p>
    <w:p w:rsidR="00D465CF" w:rsidRPr="00D465CF" w:rsidRDefault="00FE635E" w:rsidP="001B54DC">
      <w:pPr>
        <w:spacing w:after="0" w:line="240" w:lineRule="auto"/>
        <w:jc w:val="right"/>
        <w:rPr>
          <w:rFonts w:ascii="Times New Roman" w:hAnsi="Times New Roman"/>
        </w:rPr>
      </w:pPr>
      <w:r>
        <w:rPr>
          <w:rFonts w:ascii="Times New Roman" w:hAnsi="Times New Roman"/>
        </w:rPr>
        <w:t xml:space="preserve">к Приказу от 09.01.2024 г. № </w:t>
      </w:r>
      <w:bookmarkStart w:id="0" w:name="_GoBack"/>
      <w:bookmarkEnd w:id="0"/>
      <w:r>
        <w:rPr>
          <w:rFonts w:ascii="Times New Roman" w:hAnsi="Times New Roman"/>
        </w:rPr>
        <w:t>5-1 од</w:t>
      </w:r>
    </w:p>
    <w:p w:rsidR="001B54DC" w:rsidRDefault="001B54DC" w:rsidP="001B54DC">
      <w:pPr>
        <w:spacing w:after="0" w:line="240" w:lineRule="auto"/>
        <w:jc w:val="right"/>
        <w:rPr>
          <w:rFonts w:ascii="Times New Roman" w:hAnsi="Times New Roman"/>
          <w:b/>
          <w:sz w:val="28"/>
          <w:szCs w:val="24"/>
        </w:rPr>
      </w:pPr>
    </w:p>
    <w:p w:rsidR="001B54DC" w:rsidRDefault="001B54DC" w:rsidP="001B54DC">
      <w:pPr>
        <w:spacing w:after="0" w:line="240" w:lineRule="auto"/>
        <w:rPr>
          <w:rFonts w:ascii="Times New Roman" w:hAnsi="Times New Roman"/>
          <w:bCs/>
          <w:color w:val="383838"/>
          <w:sz w:val="28"/>
          <w:szCs w:val="28"/>
        </w:rPr>
      </w:pPr>
    </w:p>
    <w:p w:rsidR="001B54DC" w:rsidRPr="009C3016" w:rsidRDefault="001B54DC" w:rsidP="001B54DC">
      <w:pPr>
        <w:spacing w:after="0" w:line="240" w:lineRule="auto"/>
        <w:rPr>
          <w:rFonts w:ascii="Times New Roman" w:hAnsi="Times New Roman"/>
          <w:bCs/>
          <w:color w:val="383838"/>
          <w:sz w:val="28"/>
          <w:szCs w:val="28"/>
        </w:rPr>
      </w:pPr>
    </w:p>
    <w:p w:rsidR="00844A59" w:rsidRDefault="00844A59" w:rsidP="001B54DC">
      <w:pPr>
        <w:spacing w:after="0" w:line="240" w:lineRule="auto"/>
        <w:jc w:val="center"/>
        <w:rPr>
          <w:rFonts w:ascii="Times New Roman" w:hAnsi="Times New Roman"/>
          <w:b/>
          <w:bCs/>
          <w:color w:val="383838"/>
          <w:sz w:val="28"/>
          <w:szCs w:val="28"/>
        </w:rPr>
      </w:pPr>
      <w:r>
        <w:rPr>
          <w:rFonts w:ascii="Times New Roman" w:hAnsi="Times New Roman"/>
          <w:b/>
          <w:bCs/>
          <w:color w:val="383838"/>
          <w:sz w:val="28"/>
          <w:szCs w:val="28"/>
        </w:rPr>
        <w:t xml:space="preserve">Программа </w:t>
      </w:r>
    </w:p>
    <w:p w:rsidR="00844A59" w:rsidRDefault="00844A59" w:rsidP="001B54DC">
      <w:pPr>
        <w:spacing w:after="0" w:line="240" w:lineRule="auto"/>
        <w:jc w:val="center"/>
        <w:rPr>
          <w:rFonts w:ascii="Times New Roman" w:hAnsi="Times New Roman"/>
          <w:b/>
          <w:bCs/>
          <w:color w:val="383838"/>
          <w:sz w:val="28"/>
          <w:szCs w:val="28"/>
        </w:rPr>
      </w:pPr>
      <w:r>
        <w:rPr>
          <w:rFonts w:ascii="Times New Roman" w:hAnsi="Times New Roman"/>
          <w:b/>
          <w:bCs/>
          <w:color w:val="383838"/>
          <w:sz w:val="28"/>
          <w:szCs w:val="28"/>
        </w:rPr>
        <w:t xml:space="preserve">обучения (инструктажа) для работников </w:t>
      </w:r>
    </w:p>
    <w:p w:rsidR="001B54DC" w:rsidRPr="009C3016" w:rsidRDefault="00FE635E" w:rsidP="001B54DC">
      <w:pPr>
        <w:spacing w:after="0" w:line="240" w:lineRule="auto"/>
        <w:jc w:val="center"/>
        <w:rPr>
          <w:rFonts w:ascii="Times New Roman" w:hAnsi="Times New Roman"/>
          <w:b/>
          <w:bCs/>
          <w:color w:val="383838"/>
          <w:sz w:val="28"/>
          <w:szCs w:val="28"/>
        </w:rPr>
      </w:pPr>
      <w:r>
        <w:rPr>
          <w:rFonts w:ascii="Times New Roman" w:hAnsi="Times New Roman"/>
          <w:b/>
          <w:bCs/>
          <w:color w:val="383838"/>
          <w:sz w:val="28"/>
          <w:szCs w:val="28"/>
        </w:rPr>
        <w:t xml:space="preserve">МБСУСОССЗН «Красненский дом милосердия» </w:t>
      </w:r>
      <w:r w:rsidR="00844A59">
        <w:rPr>
          <w:rFonts w:ascii="Times New Roman" w:hAnsi="Times New Roman"/>
          <w:b/>
          <w:bCs/>
          <w:color w:val="383838"/>
          <w:sz w:val="28"/>
          <w:szCs w:val="28"/>
        </w:rPr>
        <w:t xml:space="preserve"> по вопросам, связанным с организацией и обеспечением доступности для инвалидов объектов и услуг</w:t>
      </w:r>
    </w:p>
    <w:p w:rsidR="001B54DC" w:rsidRPr="009C3016" w:rsidRDefault="001B54DC" w:rsidP="001B54DC">
      <w:pPr>
        <w:spacing w:after="0" w:line="240" w:lineRule="auto"/>
        <w:rPr>
          <w:rFonts w:ascii="Times New Roman" w:hAnsi="Times New Roman"/>
          <w:bCs/>
          <w:color w:val="383838"/>
          <w:sz w:val="28"/>
          <w:szCs w:val="28"/>
        </w:rPr>
      </w:pPr>
    </w:p>
    <w:p w:rsidR="001B54DC" w:rsidRDefault="00844A59" w:rsidP="00844A59">
      <w:pPr>
        <w:spacing w:after="0" w:line="240" w:lineRule="auto"/>
        <w:ind w:firstLine="708"/>
        <w:jc w:val="both"/>
        <w:rPr>
          <w:rFonts w:ascii="Times New Roman" w:hAnsi="Times New Roman"/>
          <w:bCs/>
          <w:color w:val="383838"/>
          <w:sz w:val="28"/>
          <w:szCs w:val="28"/>
        </w:rPr>
      </w:pPr>
      <w:proofErr w:type="gramStart"/>
      <w:r>
        <w:rPr>
          <w:rFonts w:ascii="Times New Roman" w:hAnsi="Times New Roman"/>
          <w:bCs/>
          <w:color w:val="383838"/>
          <w:sz w:val="28"/>
          <w:szCs w:val="28"/>
        </w:rPr>
        <w:t>Программа</w:t>
      </w:r>
      <w:r w:rsidR="001B54DC" w:rsidRPr="009C3016">
        <w:rPr>
          <w:rFonts w:ascii="Times New Roman" w:hAnsi="Times New Roman"/>
          <w:bCs/>
          <w:color w:val="383838"/>
          <w:sz w:val="28"/>
          <w:szCs w:val="28"/>
        </w:rPr>
        <w:t xml:space="preserve"> разработана в соответствие с Федеральным Законом от 24.11.195 г.   № 181 – ФЗ «О социальной защите инвалидов в РФ», Приказа </w:t>
      </w:r>
      <w:proofErr w:type="spellStart"/>
      <w:r w:rsidR="001B54DC" w:rsidRPr="009C3016">
        <w:rPr>
          <w:rFonts w:ascii="Times New Roman" w:hAnsi="Times New Roman"/>
          <w:bCs/>
          <w:color w:val="383838"/>
          <w:sz w:val="28"/>
          <w:szCs w:val="28"/>
        </w:rPr>
        <w:t>Минздравсоцразвития</w:t>
      </w:r>
      <w:proofErr w:type="spellEnd"/>
      <w:r w:rsidR="001B54DC" w:rsidRPr="009C3016">
        <w:rPr>
          <w:rFonts w:ascii="Times New Roman" w:hAnsi="Times New Roman"/>
          <w:bCs/>
          <w:color w:val="383838"/>
          <w:sz w:val="28"/>
          <w:szCs w:val="28"/>
        </w:rPr>
        <w:t xml:space="preserve"> РФ от 14.02.2012 N 120 «Об утверждении Кодекса этики и служебного поведения федеральных государственных гражданских служащих Министерства здравоохранения и социального развития Российской Федерации», Федеральным Законом от 28.12.2013 г. № 442-ФЗ «Об основах социального обслуживания граждан в Российской Федерации», Приказов Минтруда России</w:t>
      </w:r>
      <w:proofErr w:type="gramEnd"/>
      <w:r w:rsidR="001B54DC" w:rsidRPr="009C3016">
        <w:rPr>
          <w:rFonts w:ascii="Times New Roman" w:hAnsi="Times New Roman"/>
          <w:bCs/>
          <w:color w:val="383838"/>
          <w:sz w:val="28"/>
          <w:szCs w:val="28"/>
        </w:rPr>
        <w:t xml:space="preserve"> от 25.12.2012 г. № 627 «Об утверждении методики, позволяющей объективизировать и систематизировать </w:t>
      </w:r>
      <w:proofErr w:type="gramStart"/>
      <w:r w:rsidR="001B54DC" w:rsidRPr="009C3016">
        <w:rPr>
          <w:rFonts w:ascii="Times New Roman" w:hAnsi="Times New Roman"/>
          <w:bCs/>
          <w:color w:val="383838"/>
          <w:sz w:val="28"/>
          <w:szCs w:val="28"/>
        </w:rPr>
        <w:t>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 792 от 31.12.2013 г. «Об утверждении Кодекса этики и служебного поведения работников органов управления социальной защиты населения и учреждений социального обслуживания», Постановления Правительства РФ от 01.12.2015 N 1297 (ред. от 19.04.2016) «Об утверждении государственной программы Российской Федерации «Доступная среда» на</w:t>
      </w:r>
      <w:proofErr w:type="gramEnd"/>
      <w:r w:rsidR="001B54DC" w:rsidRPr="009C3016">
        <w:rPr>
          <w:rFonts w:ascii="Times New Roman" w:hAnsi="Times New Roman"/>
          <w:bCs/>
          <w:color w:val="383838"/>
          <w:sz w:val="28"/>
          <w:szCs w:val="28"/>
        </w:rPr>
        <w:t xml:space="preserve"> </w:t>
      </w:r>
      <w:proofErr w:type="gramStart"/>
      <w:r w:rsidR="001B54DC" w:rsidRPr="009C3016">
        <w:rPr>
          <w:rFonts w:ascii="Times New Roman" w:hAnsi="Times New Roman"/>
          <w:bCs/>
          <w:color w:val="383838"/>
          <w:sz w:val="28"/>
          <w:szCs w:val="28"/>
        </w:rPr>
        <w:t>2011 - 2020 годы», Федерального закона от 01.12.2014 № 419-ФЗ «О внесении изменений в отдельные законодательные акты РФ по вопросам соц. защиты инвалидов в связи с ратификацией Конвенции о правах инвалидов», Конвенцией ООН о правах инвалидов, Методическим пособием «Для обучения (инструктирования) сотрудников учреждений МСЭ и других организаций по вопросам обеспечения доступности для инвалидов услуг и объектов, на которых они предоставляются, оказания при</w:t>
      </w:r>
      <w:proofErr w:type="gramEnd"/>
      <w:r w:rsidR="001B54DC" w:rsidRPr="009C3016">
        <w:rPr>
          <w:rFonts w:ascii="Times New Roman" w:hAnsi="Times New Roman"/>
          <w:bCs/>
          <w:color w:val="383838"/>
          <w:sz w:val="28"/>
          <w:szCs w:val="28"/>
        </w:rPr>
        <w:t xml:space="preserve"> </w:t>
      </w:r>
      <w:proofErr w:type="gramStart"/>
      <w:r w:rsidR="001B54DC" w:rsidRPr="009C3016">
        <w:rPr>
          <w:rFonts w:ascii="Times New Roman" w:hAnsi="Times New Roman"/>
          <w:bCs/>
          <w:color w:val="383838"/>
          <w:sz w:val="28"/>
          <w:szCs w:val="28"/>
        </w:rPr>
        <w:t>этом</w:t>
      </w:r>
      <w:proofErr w:type="gramEnd"/>
      <w:r w:rsidR="001B54DC" w:rsidRPr="009C3016">
        <w:rPr>
          <w:rFonts w:ascii="Times New Roman" w:hAnsi="Times New Roman"/>
          <w:bCs/>
          <w:color w:val="383838"/>
          <w:sz w:val="28"/>
          <w:szCs w:val="28"/>
        </w:rPr>
        <w:t xml:space="preserve"> необходимой помощи».</w:t>
      </w:r>
    </w:p>
    <w:p w:rsidR="00844A59" w:rsidRDefault="00844A59" w:rsidP="00844A59">
      <w:pPr>
        <w:spacing w:after="0" w:line="240" w:lineRule="auto"/>
        <w:ind w:firstLine="708"/>
        <w:jc w:val="both"/>
        <w:rPr>
          <w:rFonts w:ascii="Times New Roman" w:hAnsi="Times New Roman"/>
          <w:sz w:val="28"/>
          <w:szCs w:val="28"/>
        </w:rPr>
      </w:pPr>
      <w:r w:rsidRPr="00844A59">
        <w:rPr>
          <w:rFonts w:ascii="Times New Roman" w:hAnsi="Times New Roman"/>
          <w:sz w:val="28"/>
          <w:szCs w:val="28"/>
        </w:rPr>
        <w:t xml:space="preserve">Все сотрудники, работающие с инвалидами, включая специалистов, оказывающих услуги, а также вспомогательный персонал - должны пройти обучение (инструктаж) по вопросам, связанным с организацией обеспечением доступности для инвалидов объектов и услуг, в том числе по решению этих вопросов в </w:t>
      </w:r>
      <w:r w:rsidR="00FE635E" w:rsidRPr="00FE635E">
        <w:rPr>
          <w:rFonts w:ascii="Times New Roman" w:hAnsi="Times New Roman"/>
          <w:sz w:val="28"/>
          <w:szCs w:val="28"/>
        </w:rPr>
        <w:t>МБСУСОССЗ</w:t>
      </w:r>
      <w:r w:rsidR="00FE635E">
        <w:rPr>
          <w:rFonts w:ascii="Times New Roman" w:hAnsi="Times New Roman"/>
          <w:sz w:val="28"/>
          <w:szCs w:val="28"/>
        </w:rPr>
        <w:t>Н «Красненский дом милосердия</w:t>
      </w:r>
      <w:r>
        <w:rPr>
          <w:rFonts w:ascii="Times New Roman" w:hAnsi="Times New Roman"/>
          <w:sz w:val="28"/>
          <w:szCs w:val="28"/>
        </w:rPr>
        <w:t>»</w:t>
      </w:r>
      <w:r w:rsidRPr="00844A59">
        <w:rPr>
          <w:rFonts w:ascii="Times New Roman" w:hAnsi="Times New Roman"/>
          <w:sz w:val="28"/>
          <w:szCs w:val="28"/>
        </w:rPr>
        <w:t>.</w:t>
      </w:r>
    </w:p>
    <w:p w:rsidR="00844A59" w:rsidRDefault="00844A59" w:rsidP="00844A59">
      <w:pPr>
        <w:spacing w:after="0" w:line="240" w:lineRule="auto"/>
        <w:ind w:firstLine="708"/>
        <w:jc w:val="both"/>
        <w:rPr>
          <w:rFonts w:ascii="Times New Roman" w:hAnsi="Times New Roman"/>
          <w:sz w:val="28"/>
          <w:szCs w:val="28"/>
        </w:rPr>
      </w:pPr>
      <w:r w:rsidRPr="00844A59">
        <w:rPr>
          <w:rFonts w:ascii="Times New Roman" w:hAnsi="Times New Roman"/>
          <w:sz w:val="28"/>
          <w:szCs w:val="28"/>
        </w:rPr>
        <w:t>Инструктаж по вопросам обеспечения доступности для инвалидов услуг и оказания при этом необходимой помощи проводят со всеми вновь принимаемыми на работу независимо от их образования, стажа работы по данной профессии или должности, с временными работниками, студентами, прибывшими на практи</w:t>
      </w:r>
      <w:r>
        <w:rPr>
          <w:rFonts w:ascii="Times New Roman" w:hAnsi="Times New Roman"/>
          <w:sz w:val="28"/>
          <w:szCs w:val="28"/>
        </w:rPr>
        <w:t xml:space="preserve">ку, а также с обучающимися. </w:t>
      </w:r>
    </w:p>
    <w:p w:rsidR="00844A59" w:rsidRDefault="00844A59" w:rsidP="00844A59">
      <w:pPr>
        <w:spacing w:after="0" w:line="240" w:lineRule="auto"/>
        <w:ind w:firstLine="708"/>
        <w:jc w:val="both"/>
        <w:rPr>
          <w:rFonts w:ascii="Times New Roman" w:hAnsi="Times New Roman"/>
          <w:sz w:val="28"/>
          <w:szCs w:val="28"/>
        </w:rPr>
      </w:pPr>
      <w:r w:rsidRPr="00844A59">
        <w:rPr>
          <w:rFonts w:ascii="Times New Roman" w:hAnsi="Times New Roman"/>
          <w:sz w:val="28"/>
          <w:szCs w:val="28"/>
        </w:rPr>
        <w:lastRenderedPageBreak/>
        <w:t xml:space="preserve"> Инструктаж проводит сотрудник, на которого приказом</w:t>
      </w:r>
      <w:r>
        <w:rPr>
          <w:rFonts w:ascii="Times New Roman" w:hAnsi="Times New Roman"/>
          <w:sz w:val="28"/>
          <w:szCs w:val="28"/>
        </w:rPr>
        <w:t xml:space="preserve"> директора</w:t>
      </w:r>
      <w:r w:rsidRPr="00844A59">
        <w:rPr>
          <w:rFonts w:ascii="Times New Roman" w:hAnsi="Times New Roman"/>
          <w:sz w:val="28"/>
          <w:szCs w:val="28"/>
        </w:rPr>
        <w:t xml:space="preserve"> возложена обязанность по вопросам обеспечения доступности для инвалидов услуг и оказания при этом необходимой помощи. </w:t>
      </w:r>
    </w:p>
    <w:p w:rsidR="001B54DC" w:rsidRPr="00844A59" w:rsidRDefault="00844A59" w:rsidP="00844A59">
      <w:pPr>
        <w:spacing w:after="0" w:line="240" w:lineRule="auto"/>
        <w:ind w:firstLine="708"/>
        <w:jc w:val="both"/>
        <w:rPr>
          <w:rFonts w:ascii="Times New Roman" w:hAnsi="Times New Roman"/>
          <w:sz w:val="28"/>
          <w:szCs w:val="28"/>
        </w:rPr>
      </w:pPr>
      <w:r w:rsidRPr="00844A59">
        <w:rPr>
          <w:rFonts w:ascii="Times New Roman" w:hAnsi="Times New Roman"/>
          <w:sz w:val="28"/>
          <w:szCs w:val="28"/>
        </w:rPr>
        <w:t>Задачи обучения (инструктажа) для персонала при его различных видах и формах:</w:t>
      </w:r>
    </w:p>
    <w:p w:rsidR="00844A59" w:rsidRDefault="00844A59" w:rsidP="00844A59">
      <w:pPr>
        <w:spacing w:after="0" w:line="240" w:lineRule="auto"/>
        <w:ind w:firstLine="708"/>
        <w:jc w:val="both"/>
        <w:rPr>
          <w:rFonts w:ascii="Times New Roman" w:hAnsi="Times New Roman"/>
          <w:sz w:val="28"/>
          <w:szCs w:val="28"/>
        </w:rPr>
      </w:pPr>
      <w:r>
        <w:rPr>
          <w:rFonts w:ascii="Times New Roman" w:hAnsi="Times New Roman"/>
          <w:sz w:val="28"/>
          <w:szCs w:val="28"/>
        </w:rPr>
        <w:t>-д</w:t>
      </w:r>
      <w:r w:rsidRPr="00844A59">
        <w:rPr>
          <w:rFonts w:ascii="Times New Roman" w:hAnsi="Times New Roman"/>
          <w:sz w:val="28"/>
          <w:szCs w:val="28"/>
        </w:rPr>
        <w:t>опуск к работе вновь принятых сотрудников учреждения осуществляется после прохождения первичного инструктажа и внесения сведений об этом в «Журнал учета проведения инструктажа персонала по вопросам, связанным с обеспечением</w:t>
      </w:r>
      <w:r w:rsidR="00FE635E">
        <w:rPr>
          <w:rFonts w:ascii="Times New Roman" w:hAnsi="Times New Roman"/>
          <w:sz w:val="28"/>
          <w:szCs w:val="28"/>
        </w:rPr>
        <w:t xml:space="preserve"> доступности для инвалидов объ</w:t>
      </w:r>
      <w:r w:rsidRPr="00844A59">
        <w:rPr>
          <w:rFonts w:ascii="Times New Roman" w:hAnsi="Times New Roman"/>
          <w:sz w:val="28"/>
          <w:szCs w:val="28"/>
        </w:rPr>
        <w:t xml:space="preserve">ектов и услуг </w:t>
      </w:r>
    </w:p>
    <w:p w:rsidR="00844A59" w:rsidRDefault="00844A59" w:rsidP="00844A59">
      <w:pPr>
        <w:spacing w:after="0" w:line="240" w:lineRule="auto"/>
        <w:ind w:firstLine="708"/>
        <w:jc w:val="both"/>
        <w:rPr>
          <w:rFonts w:ascii="Times New Roman" w:hAnsi="Times New Roman"/>
          <w:sz w:val="28"/>
          <w:szCs w:val="28"/>
        </w:rPr>
      </w:pPr>
      <w:r>
        <w:rPr>
          <w:rFonts w:ascii="Times New Roman" w:hAnsi="Times New Roman"/>
          <w:sz w:val="28"/>
          <w:szCs w:val="28"/>
        </w:rPr>
        <w:t>- п</w:t>
      </w:r>
      <w:r w:rsidRPr="00844A59">
        <w:rPr>
          <w:rFonts w:ascii="Times New Roman" w:hAnsi="Times New Roman"/>
          <w:sz w:val="28"/>
          <w:szCs w:val="28"/>
        </w:rPr>
        <w:t xml:space="preserve">овторный инструктаж проводится </w:t>
      </w:r>
      <w:r w:rsidRPr="00844A59">
        <w:rPr>
          <w:rFonts w:ascii="Times New Roman" w:hAnsi="Times New Roman"/>
          <w:b/>
          <w:sz w:val="28"/>
          <w:szCs w:val="28"/>
        </w:rPr>
        <w:t>не реже 1 раза в полугодие</w:t>
      </w:r>
      <w:r w:rsidRPr="00844A59">
        <w:rPr>
          <w:rFonts w:ascii="Times New Roman" w:hAnsi="Times New Roman"/>
          <w:sz w:val="28"/>
          <w:szCs w:val="28"/>
        </w:rPr>
        <w:t xml:space="preserve"> с учетом последовательности рассматриваемых вопросов, предлагаемых для обучения (инструктажа) персонала. В зависимости от задач, формы и вида инструктажа определяется его тематика - выбираются темы (вопросы) из предложенного перечня. </w:t>
      </w:r>
    </w:p>
    <w:p w:rsidR="00844A59" w:rsidRPr="00844A59" w:rsidRDefault="00844A59" w:rsidP="00844A59">
      <w:pPr>
        <w:spacing w:after="0" w:line="240" w:lineRule="auto"/>
        <w:ind w:firstLine="708"/>
        <w:jc w:val="both"/>
        <w:rPr>
          <w:rFonts w:ascii="Times New Roman" w:hAnsi="Times New Roman"/>
          <w:bCs/>
          <w:color w:val="383838"/>
          <w:sz w:val="28"/>
          <w:szCs w:val="28"/>
        </w:rPr>
      </w:pPr>
      <w:r>
        <w:rPr>
          <w:rFonts w:ascii="Times New Roman" w:hAnsi="Times New Roman"/>
          <w:sz w:val="28"/>
          <w:szCs w:val="28"/>
        </w:rPr>
        <w:t>- в</w:t>
      </w:r>
      <w:r w:rsidRPr="00844A59">
        <w:rPr>
          <w:rFonts w:ascii="Times New Roman" w:hAnsi="Times New Roman"/>
          <w:sz w:val="28"/>
          <w:szCs w:val="28"/>
        </w:rPr>
        <w:t xml:space="preserve">неплановый инструктаж может проводиться по решению </w:t>
      </w:r>
      <w:r>
        <w:rPr>
          <w:rFonts w:ascii="Times New Roman" w:hAnsi="Times New Roman"/>
          <w:sz w:val="28"/>
          <w:szCs w:val="28"/>
        </w:rPr>
        <w:t>директора</w:t>
      </w:r>
      <w:r w:rsidRPr="00844A59">
        <w:rPr>
          <w:rFonts w:ascii="Times New Roman" w:hAnsi="Times New Roman"/>
          <w:sz w:val="28"/>
          <w:szCs w:val="28"/>
        </w:rPr>
        <w:t xml:space="preserve"> с целью изучения новых документов, инструкций, правил, порядка предоставления новых услуг, новых форм обслуживания, новых помещений.</w:t>
      </w:r>
    </w:p>
    <w:p w:rsidR="00844A59" w:rsidRDefault="00844A59" w:rsidP="00844A59">
      <w:pPr>
        <w:spacing w:after="0" w:line="240" w:lineRule="auto"/>
        <w:ind w:firstLine="708"/>
        <w:jc w:val="both"/>
        <w:rPr>
          <w:rFonts w:ascii="Times New Roman" w:hAnsi="Times New Roman"/>
          <w:bCs/>
          <w:color w:val="383838"/>
          <w:sz w:val="28"/>
          <w:szCs w:val="28"/>
        </w:rPr>
      </w:pPr>
    </w:p>
    <w:p w:rsidR="001B54DC" w:rsidRPr="009C3016" w:rsidRDefault="001B54DC" w:rsidP="00844A59">
      <w:pPr>
        <w:spacing w:after="0" w:line="240" w:lineRule="auto"/>
        <w:ind w:firstLine="708"/>
        <w:jc w:val="both"/>
        <w:rPr>
          <w:rFonts w:ascii="Times New Roman" w:hAnsi="Times New Roman"/>
          <w:bCs/>
          <w:color w:val="383838"/>
          <w:sz w:val="28"/>
          <w:szCs w:val="28"/>
        </w:rPr>
      </w:pPr>
      <w:r w:rsidRPr="009C3016">
        <w:rPr>
          <w:rFonts w:ascii="Times New Roman" w:hAnsi="Times New Roman"/>
          <w:bCs/>
          <w:color w:val="383838"/>
          <w:sz w:val="28"/>
          <w:szCs w:val="28"/>
        </w:rPr>
        <w:t xml:space="preserve">Работники </w:t>
      </w:r>
      <w:r w:rsidR="00FE635E" w:rsidRPr="00FE635E">
        <w:rPr>
          <w:rFonts w:ascii="Times New Roman" w:hAnsi="Times New Roman"/>
          <w:bCs/>
          <w:color w:val="383838"/>
          <w:sz w:val="28"/>
          <w:szCs w:val="28"/>
        </w:rPr>
        <w:t xml:space="preserve">МБСУСОССЗН «Красненский дом милосердия»  </w:t>
      </w:r>
      <w:r w:rsidRPr="009C3016">
        <w:rPr>
          <w:rFonts w:ascii="Times New Roman" w:hAnsi="Times New Roman"/>
          <w:bCs/>
          <w:color w:val="383838"/>
          <w:sz w:val="28"/>
          <w:szCs w:val="28"/>
        </w:rPr>
        <w:t>обязаны выполнять правила этикета при общении с инвалидами и оказывать помощь инвалидам в преодолении барьеров, мешающих получению ими услуг наравне с другими лицами.</w:t>
      </w:r>
    </w:p>
    <w:p w:rsidR="001B54DC" w:rsidRPr="009C3016" w:rsidRDefault="001B54DC" w:rsidP="00844A59">
      <w:pPr>
        <w:spacing w:after="0" w:line="240" w:lineRule="auto"/>
        <w:ind w:firstLine="708"/>
        <w:jc w:val="both"/>
        <w:rPr>
          <w:rFonts w:ascii="Times New Roman" w:hAnsi="Times New Roman"/>
          <w:bCs/>
          <w:color w:val="383838"/>
          <w:sz w:val="28"/>
          <w:szCs w:val="28"/>
        </w:rPr>
      </w:pPr>
      <w:r w:rsidRPr="009C3016">
        <w:rPr>
          <w:rFonts w:ascii="Times New Roman" w:hAnsi="Times New Roman"/>
          <w:bCs/>
          <w:color w:val="383838"/>
          <w:sz w:val="28"/>
          <w:szCs w:val="28"/>
        </w:rPr>
        <w:t>Совокупность способностей, знаний и умений, необходимых для эффективного общения при оказании помощи инвалидам в преодолении барьеров называется коммуникативная эффективность.</w:t>
      </w:r>
    </w:p>
    <w:p w:rsidR="001B54DC" w:rsidRPr="009C3016" w:rsidRDefault="001B54DC" w:rsidP="00844A59">
      <w:pPr>
        <w:spacing w:after="0" w:line="240" w:lineRule="auto"/>
        <w:ind w:firstLine="708"/>
        <w:jc w:val="both"/>
        <w:rPr>
          <w:rFonts w:ascii="Times New Roman" w:hAnsi="Times New Roman"/>
          <w:bCs/>
          <w:color w:val="383838"/>
          <w:sz w:val="28"/>
          <w:szCs w:val="28"/>
        </w:rPr>
      </w:pPr>
      <w:r w:rsidRPr="009C3016">
        <w:rPr>
          <w:rFonts w:ascii="Times New Roman" w:hAnsi="Times New Roman"/>
          <w:bCs/>
          <w:color w:val="383838"/>
          <w:sz w:val="28"/>
          <w:szCs w:val="28"/>
        </w:rPr>
        <w:t>Коммуникация (общение) рассматривается как важнейшая сторона любой деятельности, во многом обеспечивающая ее успех и продуктивность. Коммуникативная компетентность необходима каждому. Для работников профессионально значимыми являются умения правильно воспринимать и понимать другого человека, грамотно оказывать услуги в учреждении.</w:t>
      </w:r>
    </w:p>
    <w:p w:rsidR="001B54DC" w:rsidRPr="009C3016" w:rsidRDefault="001B54DC" w:rsidP="00844A59">
      <w:pPr>
        <w:spacing w:after="0" w:line="240" w:lineRule="auto"/>
        <w:jc w:val="both"/>
        <w:rPr>
          <w:rFonts w:ascii="Times New Roman" w:hAnsi="Times New Roman"/>
          <w:b/>
          <w:bCs/>
          <w:color w:val="383838"/>
          <w:sz w:val="28"/>
          <w:szCs w:val="28"/>
        </w:rPr>
      </w:pPr>
    </w:p>
    <w:p w:rsidR="001B54DC" w:rsidRPr="009C3016" w:rsidRDefault="001B54DC" w:rsidP="00844A59">
      <w:pPr>
        <w:spacing w:after="0" w:line="240" w:lineRule="auto"/>
        <w:jc w:val="both"/>
        <w:rPr>
          <w:rFonts w:ascii="Times New Roman" w:hAnsi="Times New Roman"/>
          <w:b/>
          <w:bCs/>
          <w:color w:val="383838"/>
          <w:sz w:val="28"/>
          <w:szCs w:val="28"/>
        </w:rPr>
      </w:pPr>
    </w:p>
    <w:p w:rsidR="001B54DC" w:rsidRPr="009C3016" w:rsidRDefault="001B54DC" w:rsidP="00844A59">
      <w:pPr>
        <w:spacing w:after="0" w:line="240" w:lineRule="auto"/>
        <w:jc w:val="both"/>
        <w:rPr>
          <w:rFonts w:ascii="Times New Roman" w:hAnsi="Times New Roman"/>
          <w:b/>
          <w:bCs/>
          <w:color w:val="383838"/>
          <w:sz w:val="28"/>
          <w:szCs w:val="28"/>
        </w:rPr>
      </w:pPr>
      <w:r w:rsidRPr="009C3016">
        <w:rPr>
          <w:rFonts w:ascii="Times New Roman" w:hAnsi="Times New Roman"/>
          <w:b/>
          <w:bCs/>
          <w:color w:val="383838"/>
          <w:sz w:val="28"/>
          <w:szCs w:val="28"/>
        </w:rPr>
        <w:t>Развитие коммуникативных умений складывается из следующих основных навыков:</w:t>
      </w:r>
    </w:p>
    <w:p w:rsidR="001B54DC" w:rsidRPr="009C3016" w:rsidRDefault="001B54DC" w:rsidP="00844A59">
      <w:pPr>
        <w:spacing w:after="0" w:line="240" w:lineRule="auto"/>
        <w:jc w:val="both"/>
        <w:rPr>
          <w:rFonts w:ascii="Times New Roman" w:hAnsi="Times New Roman"/>
          <w:bCs/>
          <w:color w:val="383838"/>
          <w:sz w:val="28"/>
          <w:szCs w:val="28"/>
        </w:rPr>
      </w:pPr>
      <w:r w:rsidRPr="009C3016">
        <w:rPr>
          <w:rFonts w:ascii="Times New Roman" w:hAnsi="Times New Roman"/>
          <w:bCs/>
          <w:color w:val="383838"/>
          <w:sz w:val="28"/>
          <w:szCs w:val="28"/>
        </w:rPr>
        <w:t>- избегать конфликтных ситуаций;</w:t>
      </w:r>
    </w:p>
    <w:p w:rsidR="001B54DC" w:rsidRPr="009C3016" w:rsidRDefault="001B54DC" w:rsidP="00844A59">
      <w:pPr>
        <w:spacing w:after="0" w:line="240" w:lineRule="auto"/>
        <w:jc w:val="both"/>
        <w:rPr>
          <w:rFonts w:ascii="Times New Roman" w:hAnsi="Times New Roman"/>
          <w:bCs/>
          <w:color w:val="383838"/>
          <w:sz w:val="28"/>
          <w:szCs w:val="28"/>
        </w:rPr>
      </w:pPr>
      <w:r w:rsidRPr="009C3016">
        <w:rPr>
          <w:rFonts w:ascii="Times New Roman" w:hAnsi="Times New Roman"/>
          <w:bCs/>
          <w:color w:val="383838"/>
          <w:sz w:val="28"/>
          <w:szCs w:val="28"/>
        </w:rPr>
        <w:t>- внимательно слушать инвалида и слышать его;</w:t>
      </w:r>
    </w:p>
    <w:p w:rsidR="001B54DC" w:rsidRPr="009C3016" w:rsidRDefault="001B54DC" w:rsidP="00844A59">
      <w:pPr>
        <w:spacing w:after="0" w:line="240" w:lineRule="auto"/>
        <w:jc w:val="both"/>
        <w:rPr>
          <w:rFonts w:ascii="Times New Roman" w:hAnsi="Times New Roman"/>
          <w:bCs/>
          <w:color w:val="383838"/>
          <w:sz w:val="28"/>
          <w:szCs w:val="28"/>
        </w:rPr>
      </w:pPr>
      <w:r w:rsidRPr="009C3016">
        <w:rPr>
          <w:rFonts w:ascii="Times New Roman" w:hAnsi="Times New Roman"/>
          <w:bCs/>
          <w:color w:val="383838"/>
          <w:sz w:val="28"/>
          <w:szCs w:val="28"/>
        </w:rPr>
        <w:t>- регулировать собственные эмоции, возникающие в процессе взаимодействия;</w:t>
      </w:r>
    </w:p>
    <w:p w:rsidR="001B54DC" w:rsidRPr="009C3016" w:rsidRDefault="001B54DC" w:rsidP="00844A59">
      <w:pPr>
        <w:spacing w:after="0" w:line="240" w:lineRule="auto"/>
        <w:jc w:val="both"/>
        <w:rPr>
          <w:rFonts w:ascii="Times New Roman" w:hAnsi="Times New Roman"/>
          <w:bCs/>
          <w:color w:val="383838"/>
          <w:sz w:val="28"/>
          <w:szCs w:val="28"/>
        </w:rPr>
      </w:pPr>
      <w:r w:rsidRPr="009C3016">
        <w:rPr>
          <w:rFonts w:ascii="Times New Roman" w:hAnsi="Times New Roman"/>
          <w:bCs/>
          <w:color w:val="383838"/>
          <w:sz w:val="28"/>
          <w:szCs w:val="28"/>
        </w:rPr>
        <w:t>- обеспечивать высокую культуру и этику взаимоотношений;</w:t>
      </w:r>
    </w:p>
    <w:p w:rsidR="001B54DC" w:rsidRPr="009C3016" w:rsidRDefault="001B54DC" w:rsidP="00844A59">
      <w:pPr>
        <w:spacing w:after="0" w:line="240" w:lineRule="auto"/>
        <w:jc w:val="both"/>
        <w:rPr>
          <w:rFonts w:ascii="Times New Roman" w:hAnsi="Times New Roman"/>
          <w:bCs/>
          <w:color w:val="383838"/>
          <w:sz w:val="28"/>
          <w:szCs w:val="28"/>
        </w:rPr>
      </w:pPr>
      <w:r w:rsidRPr="009C3016">
        <w:rPr>
          <w:rFonts w:ascii="Times New Roman" w:hAnsi="Times New Roman"/>
          <w:bCs/>
          <w:color w:val="383838"/>
          <w:sz w:val="28"/>
          <w:szCs w:val="28"/>
        </w:rPr>
        <w:t>- цивилизованно противостоять манипулированию.</w:t>
      </w:r>
    </w:p>
    <w:p w:rsidR="001B54DC" w:rsidRPr="009C3016" w:rsidRDefault="001B54DC" w:rsidP="00844A59">
      <w:pPr>
        <w:spacing w:after="0" w:line="240" w:lineRule="auto"/>
        <w:ind w:firstLine="708"/>
        <w:jc w:val="both"/>
        <w:rPr>
          <w:rFonts w:ascii="Times New Roman" w:hAnsi="Times New Roman"/>
          <w:bCs/>
          <w:color w:val="383838"/>
          <w:sz w:val="28"/>
          <w:szCs w:val="28"/>
        </w:rPr>
      </w:pPr>
      <w:r w:rsidRPr="009C3016">
        <w:rPr>
          <w:rFonts w:ascii="Times New Roman" w:hAnsi="Times New Roman"/>
          <w:bCs/>
          <w:color w:val="383838"/>
          <w:sz w:val="28"/>
          <w:szCs w:val="28"/>
        </w:rPr>
        <w:t xml:space="preserve">Существуют общие правила этикета при общении с инвалидами, которыми могут воспользоваться работники </w:t>
      </w:r>
      <w:r w:rsidR="00844A59">
        <w:rPr>
          <w:rFonts w:ascii="Times New Roman" w:hAnsi="Times New Roman"/>
          <w:bCs/>
          <w:color w:val="383838"/>
          <w:sz w:val="28"/>
          <w:szCs w:val="28"/>
        </w:rPr>
        <w:t>учреждения</w:t>
      </w:r>
      <w:r w:rsidRPr="009C3016">
        <w:rPr>
          <w:rFonts w:ascii="Times New Roman" w:hAnsi="Times New Roman"/>
          <w:bCs/>
          <w:color w:val="383838"/>
          <w:sz w:val="28"/>
          <w:szCs w:val="28"/>
        </w:rPr>
        <w:t xml:space="preserve">, </w:t>
      </w:r>
      <w:proofErr w:type="gramStart"/>
      <w:r w:rsidRPr="009C3016">
        <w:rPr>
          <w:rFonts w:ascii="Times New Roman" w:hAnsi="Times New Roman"/>
          <w:bCs/>
          <w:color w:val="383838"/>
          <w:sz w:val="28"/>
          <w:szCs w:val="28"/>
        </w:rPr>
        <w:t>предоставляющих</w:t>
      </w:r>
      <w:proofErr w:type="gramEnd"/>
      <w:r w:rsidRPr="009C3016">
        <w:rPr>
          <w:rFonts w:ascii="Times New Roman" w:hAnsi="Times New Roman"/>
          <w:bCs/>
          <w:color w:val="383838"/>
          <w:sz w:val="28"/>
          <w:szCs w:val="28"/>
        </w:rPr>
        <w:t xml:space="preserve"> услуги населению, в зависимости от конкретной ситуации:</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lastRenderedPageBreak/>
        <w:t>- о</w:t>
      </w:r>
      <w:r w:rsidR="001B54DC" w:rsidRPr="009C3016">
        <w:rPr>
          <w:rFonts w:ascii="Times New Roman" w:hAnsi="Times New Roman"/>
          <w:bCs/>
          <w:color w:val="383838"/>
          <w:sz w:val="28"/>
          <w:szCs w:val="28"/>
        </w:rPr>
        <w:t xml:space="preserve">бращение к человеку: когда вы разговариваете с инвалидом, обращайтесь непосредственно к нему, а не к сопровождающему или </w:t>
      </w:r>
      <w:proofErr w:type="spellStart"/>
      <w:r w:rsidR="001B54DC" w:rsidRPr="009C3016">
        <w:rPr>
          <w:rFonts w:ascii="Times New Roman" w:hAnsi="Times New Roman"/>
          <w:bCs/>
          <w:color w:val="383838"/>
          <w:sz w:val="28"/>
          <w:szCs w:val="28"/>
        </w:rPr>
        <w:t>сурдопереводчику</w:t>
      </w:r>
      <w:proofErr w:type="spellEnd"/>
      <w:r w:rsidR="001B54DC" w:rsidRPr="009C3016">
        <w:rPr>
          <w:rFonts w:ascii="Times New Roman" w:hAnsi="Times New Roman"/>
          <w:bCs/>
          <w:color w:val="383838"/>
          <w:sz w:val="28"/>
          <w:szCs w:val="28"/>
        </w:rPr>
        <w:t>, кот</w:t>
      </w:r>
      <w:r>
        <w:rPr>
          <w:rFonts w:ascii="Times New Roman" w:hAnsi="Times New Roman"/>
          <w:bCs/>
          <w:color w:val="383838"/>
          <w:sz w:val="28"/>
          <w:szCs w:val="28"/>
        </w:rPr>
        <w:t>орые присутствуют при разговоре;</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п</w:t>
      </w:r>
      <w:r w:rsidR="001B54DC" w:rsidRPr="009C3016">
        <w:rPr>
          <w:rFonts w:ascii="Times New Roman" w:hAnsi="Times New Roman"/>
          <w:bCs/>
          <w:color w:val="383838"/>
          <w:sz w:val="28"/>
          <w:szCs w:val="28"/>
        </w:rPr>
        <w:t xml:space="preserve">ожатие руки: когда вас знакомят с инвалидом, вполне естественно пожать ему руку: даже те, кому трудно двигать рукой или кто пользуется протезом, вполне могут пожать руку - правую </w:t>
      </w:r>
      <w:r>
        <w:rPr>
          <w:rFonts w:ascii="Times New Roman" w:hAnsi="Times New Roman"/>
          <w:bCs/>
          <w:color w:val="383838"/>
          <w:sz w:val="28"/>
          <w:szCs w:val="28"/>
        </w:rPr>
        <w:t>или левую, что вполне допустимо;</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н</w:t>
      </w:r>
      <w:r w:rsidR="001B54DC" w:rsidRPr="009C3016">
        <w:rPr>
          <w:rFonts w:ascii="Times New Roman" w:hAnsi="Times New Roman"/>
          <w:bCs/>
          <w:color w:val="383838"/>
          <w:sz w:val="28"/>
          <w:szCs w:val="28"/>
        </w:rPr>
        <w:t>азывайте себя и других: когда вы встречаетесь с человеком, который плохо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w:t>
      </w:r>
      <w:r>
        <w:rPr>
          <w:rFonts w:ascii="Times New Roman" w:hAnsi="Times New Roman"/>
          <w:bCs/>
          <w:color w:val="383838"/>
          <w:sz w:val="28"/>
          <w:szCs w:val="28"/>
        </w:rPr>
        <w:t xml:space="preserve"> вы обращаетесь, и назвать себя;</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п</w:t>
      </w:r>
      <w:r w:rsidR="001B54DC" w:rsidRPr="009C3016">
        <w:rPr>
          <w:rFonts w:ascii="Times New Roman" w:hAnsi="Times New Roman"/>
          <w:bCs/>
          <w:color w:val="383838"/>
          <w:sz w:val="28"/>
          <w:szCs w:val="28"/>
        </w:rPr>
        <w:t>редложение помощи: если вы предлагаете помощь, ждите, пока ее примут, а затем спрашивайте, что и как делать</w:t>
      </w:r>
      <w:r>
        <w:rPr>
          <w:rFonts w:ascii="Times New Roman" w:hAnsi="Times New Roman"/>
          <w:bCs/>
          <w:color w:val="383838"/>
          <w:sz w:val="28"/>
          <w:szCs w:val="28"/>
        </w:rPr>
        <w:t>;</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а</w:t>
      </w:r>
      <w:r w:rsidR="001B54DC" w:rsidRPr="009C3016">
        <w:rPr>
          <w:rFonts w:ascii="Times New Roman" w:hAnsi="Times New Roman"/>
          <w:bCs/>
          <w:color w:val="383838"/>
          <w:sz w:val="28"/>
          <w:szCs w:val="28"/>
        </w:rPr>
        <w:t xml:space="preserve">декватность и вежливость: обращайтесь с взрослыми инвалидами как с взрослыми. Обращайтесь к ним по имени и на </w:t>
      </w:r>
      <w:r>
        <w:rPr>
          <w:rFonts w:ascii="Times New Roman" w:hAnsi="Times New Roman"/>
          <w:bCs/>
          <w:color w:val="383838"/>
          <w:sz w:val="28"/>
          <w:szCs w:val="28"/>
        </w:rPr>
        <w:t>«Т</w:t>
      </w:r>
      <w:r w:rsidR="001B54DC" w:rsidRPr="009C3016">
        <w:rPr>
          <w:rFonts w:ascii="Times New Roman" w:hAnsi="Times New Roman"/>
          <w:bCs/>
          <w:color w:val="383838"/>
          <w:sz w:val="28"/>
          <w:szCs w:val="28"/>
        </w:rPr>
        <w:t>ы</w:t>
      </w:r>
      <w:r>
        <w:rPr>
          <w:rFonts w:ascii="Times New Roman" w:hAnsi="Times New Roman"/>
          <w:bCs/>
          <w:color w:val="383838"/>
          <w:sz w:val="28"/>
          <w:szCs w:val="28"/>
        </w:rPr>
        <w:t>», только если вы хорошо знакомы;</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н</w:t>
      </w:r>
      <w:r w:rsidR="001B54DC" w:rsidRPr="009C3016">
        <w:rPr>
          <w:rFonts w:ascii="Times New Roman" w:hAnsi="Times New Roman"/>
          <w:bCs/>
          <w:color w:val="383838"/>
          <w:sz w:val="28"/>
          <w:szCs w:val="28"/>
        </w:rPr>
        <w:t xml:space="preserve">е опирайтесь на кресло-коляску: опираться или виснуть на чьей-то инвалидной коляске - то же самое, что опираться или виснуть на ее обладателе, и это тоже раздражает. Инвалидная коляска - это часть неприкасаемого пространства </w:t>
      </w:r>
      <w:r>
        <w:rPr>
          <w:rFonts w:ascii="Times New Roman" w:hAnsi="Times New Roman"/>
          <w:bCs/>
          <w:color w:val="383838"/>
          <w:sz w:val="28"/>
          <w:szCs w:val="28"/>
        </w:rPr>
        <w:t>человека, который ее использует;</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-в</w:t>
      </w:r>
      <w:r w:rsidR="001B54DC" w:rsidRPr="009C3016">
        <w:rPr>
          <w:rFonts w:ascii="Times New Roman" w:hAnsi="Times New Roman"/>
          <w:bCs/>
          <w:color w:val="383838"/>
          <w:sz w:val="28"/>
          <w:szCs w:val="28"/>
        </w:rPr>
        <w:t>нимательность и терпеливость: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Никогда не притворяйтесь, что вы понимаете, если на самом деле это не так. Повторите, что вы поняли, это поможет человеку о</w:t>
      </w:r>
      <w:r>
        <w:rPr>
          <w:rFonts w:ascii="Times New Roman" w:hAnsi="Times New Roman"/>
          <w:bCs/>
          <w:color w:val="383838"/>
          <w:sz w:val="28"/>
          <w:szCs w:val="28"/>
        </w:rPr>
        <w:t>тветить вам, а вам - понять его;</w:t>
      </w:r>
    </w:p>
    <w:p w:rsidR="00844A59"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-р</w:t>
      </w:r>
      <w:r w:rsidR="001B54DC" w:rsidRPr="009C3016">
        <w:rPr>
          <w:rFonts w:ascii="Times New Roman" w:hAnsi="Times New Roman"/>
          <w:bCs/>
          <w:color w:val="383838"/>
          <w:sz w:val="28"/>
          <w:szCs w:val="28"/>
        </w:rPr>
        <w:t>асположение для беседы: когда вы говорите с человеком, пользующимся инвалидной коляской или костылями, расположитесь так, чтобы ваши и его глаза были на одном уровне, тогд</w:t>
      </w:r>
      <w:r>
        <w:rPr>
          <w:rFonts w:ascii="Times New Roman" w:hAnsi="Times New Roman"/>
          <w:bCs/>
          <w:color w:val="383838"/>
          <w:sz w:val="28"/>
          <w:szCs w:val="28"/>
        </w:rPr>
        <w:t xml:space="preserve">а вам будет легче разговаривать; </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-р</w:t>
      </w:r>
      <w:r w:rsidR="001B54DC" w:rsidRPr="009C3016">
        <w:rPr>
          <w:rFonts w:ascii="Times New Roman" w:hAnsi="Times New Roman"/>
          <w:bCs/>
          <w:color w:val="383838"/>
          <w:sz w:val="28"/>
          <w:szCs w:val="28"/>
        </w:rPr>
        <w:t>азговаривая с теми, кто может читать по губам, расположитесь так, чтобы на Вас падал свет, и Вас было хорошо видно, постарайтесь, чтобы В</w:t>
      </w:r>
      <w:r>
        <w:rPr>
          <w:rFonts w:ascii="Times New Roman" w:hAnsi="Times New Roman"/>
          <w:bCs/>
          <w:color w:val="383838"/>
          <w:sz w:val="28"/>
          <w:szCs w:val="28"/>
        </w:rPr>
        <w:t>ам ничего (еда, руки) не мешало;</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-п</w:t>
      </w:r>
      <w:r w:rsidR="001B54DC" w:rsidRPr="009C3016">
        <w:rPr>
          <w:rFonts w:ascii="Times New Roman" w:hAnsi="Times New Roman"/>
          <w:bCs/>
          <w:color w:val="383838"/>
          <w:sz w:val="28"/>
          <w:szCs w:val="28"/>
        </w:rPr>
        <w:t>ривлечение внимания человека: чтобы привлечь внимание человека, который плохо слышит, помашите ему рукой или похлопайте по плечу. Смотрите ему прямо в глаза и говорите четко, но имейте в виду, что не все люди, которые плох</w:t>
      </w:r>
      <w:r>
        <w:rPr>
          <w:rFonts w:ascii="Times New Roman" w:hAnsi="Times New Roman"/>
          <w:bCs/>
          <w:color w:val="383838"/>
          <w:sz w:val="28"/>
          <w:szCs w:val="28"/>
        </w:rPr>
        <w:t>о слышат, могут читать по губам;</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-н</w:t>
      </w:r>
      <w:r w:rsidR="001B54DC" w:rsidRPr="009C3016">
        <w:rPr>
          <w:rFonts w:ascii="Times New Roman" w:hAnsi="Times New Roman"/>
          <w:bCs/>
          <w:color w:val="383838"/>
          <w:sz w:val="28"/>
          <w:szCs w:val="28"/>
        </w:rPr>
        <w:t>е смущайтесь, если случайно допустили оплошность, сказав: «Увидимся» или «Вы слышали об этом?» тому, кто не может видеть или слышать.</w:t>
      </w:r>
    </w:p>
    <w:p w:rsidR="001B54DC" w:rsidRPr="009C3016" w:rsidRDefault="001B54DC" w:rsidP="00844A59">
      <w:pPr>
        <w:spacing w:after="0" w:line="240" w:lineRule="auto"/>
        <w:ind w:firstLine="708"/>
        <w:jc w:val="both"/>
        <w:rPr>
          <w:rFonts w:ascii="Times New Roman" w:hAnsi="Times New Roman"/>
          <w:bCs/>
          <w:color w:val="383838"/>
          <w:sz w:val="28"/>
          <w:szCs w:val="28"/>
        </w:rPr>
      </w:pPr>
      <w:r w:rsidRPr="009C3016">
        <w:rPr>
          <w:rFonts w:ascii="Times New Roman" w:hAnsi="Times New Roman"/>
          <w:bCs/>
          <w:color w:val="383838"/>
          <w:sz w:val="28"/>
          <w:szCs w:val="28"/>
        </w:rPr>
        <w:t>Также разработаны правила этикета для лиц с разными расстройствами функций организма. Список правил достаточно велик. Если сомневаетесь, рассчитывайте на свой здравый смысл и способность к сочувствию. Относитесь к другому человеку, как к себе самому, точно так же его уважайте - и тогда оказание услуги в учреждении и общение будут эффективными.</w:t>
      </w:r>
    </w:p>
    <w:p w:rsidR="001B54DC" w:rsidRPr="009C3016" w:rsidRDefault="001B54DC" w:rsidP="00844A59">
      <w:pPr>
        <w:spacing w:after="0" w:line="240" w:lineRule="auto"/>
        <w:jc w:val="both"/>
        <w:rPr>
          <w:rFonts w:ascii="Times New Roman" w:hAnsi="Times New Roman"/>
          <w:bCs/>
          <w:color w:val="383838"/>
          <w:sz w:val="28"/>
          <w:szCs w:val="28"/>
        </w:rPr>
      </w:pPr>
    </w:p>
    <w:p w:rsidR="001B54DC" w:rsidRPr="009C3016" w:rsidRDefault="001B54DC" w:rsidP="00844A59">
      <w:pPr>
        <w:spacing w:after="0" w:line="240" w:lineRule="auto"/>
        <w:jc w:val="both"/>
        <w:rPr>
          <w:rFonts w:ascii="Times New Roman" w:hAnsi="Times New Roman"/>
          <w:b/>
          <w:bCs/>
          <w:color w:val="383838"/>
          <w:sz w:val="28"/>
          <w:szCs w:val="28"/>
        </w:rPr>
      </w:pPr>
      <w:r w:rsidRPr="009C3016">
        <w:rPr>
          <w:rFonts w:ascii="Times New Roman" w:hAnsi="Times New Roman"/>
          <w:b/>
          <w:bCs/>
          <w:color w:val="383838"/>
          <w:sz w:val="28"/>
          <w:szCs w:val="28"/>
        </w:rPr>
        <w:t>Правила этикета при общении с инвалидами, испытывающими трудности при передвижении:</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lastRenderedPageBreak/>
        <w:t>- п</w:t>
      </w:r>
      <w:r w:rsidR="001B54DC" w:rsidRPr="009C3016">
        <w:rPr>
          <w:rFonts w:ascii="Times New Roman" w:hAnsi="Times New Roman"/>
          <w:bCs/>
          <w:color w:val="383838"/>
          <w:sz w:val="28"/>
          <w:szCs w:val="28"/>
        </w:rPr>
        <w:t>омните, что инвалидная коляска - неприкосновенное пространство человека. Не облокачивайтесь на нее, не толкайте, не кладите на нее ноги без разрешения. Начать катить коляску без согласия инвалида - то же самое, что схватить и поне</w:t>
      </w:r>
      <w:r>
        <w:rPr>
          <w:rFonts w:ascii="Times New Roman" w:hAnsi="Times New Roman"/>
          <w:bCs/>
          <w:color w:val="383838"/>
          <w:sz w:val="28"/>
          <w:szCs w:val="28"/>
        </w:rPr>
        <w:t>сти человека без его разрешения;</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в</w:t>
      </w:r>
      <w:r w:rsidR="001B54DC" w:rsidRPr="009C3016">
        <w:rPr>
          <w:rFonts w:ascii="Times New Roman" w:hAnsi="Times New Roman"/>
          <w:bCs/>
          <w:color w:val="383838"/>
          <w:sz w:val="28"/>
          <w:szCs w:val="28"/>
        </w:rPr>
        <w:t>сегда спрашивайте, нужна ли помощь, прежде чем оказать ее. Предлагайте помощь, если нужно открыть тяжелую дверь или п</w:t>
      </w:r>
      <w:r>
        <w:rPr>
          <w:rFonts w:ascii="Times New Roman" w:hAnsi="Times New Roman"/>
          <w:bCs/>
          <w:color w:val="383838"/>
          <w:sz w:val="28"/>
          <w:szCs w:val="28"/>
        </w:rPr>
        <w:t>ройти по ковру с длинным ворсом;</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е</w:t>
      </w:r>
      <w:r w:rsidR="001B54DC" w:rsidRPr="009C3016">
        <w:rPr>
          <w:rFonts w:ascii="Times New Roman" w:hAnsi="Times New Roman"/>
          <w:bCs/>
          <w:color w:val="383838"/>
          <w:sz w:val="28"/>
          <w:szCs w:val="28"/>
        </w:rPr>
        <w:t>сли ваше предложение о помощи принято, спросите, что нужно делат</w:t>
      </w:r>
      <w:r>
        <w:rPr>
          <w:rFonts w:ascii="Times New Roman" w:hAnsi="Times New Roman"/>
          <w:bCs/>
          <w:color w:val="383838"/>
          <w:sz w:val="28"/>
          <w:szCs w:val="28"/>
        </w:rPr>
        <w:t>ь, и четко следуйте инструкциям;</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е</w:t>
      </w:r>
      <w:r w:rsidR="001B54DC" w:rsidRPr="009C3016">
        <w:rPr>
          <w:rFonts w:ascii="Times New Roman" w:hAnsi="Times New Roman"/>
          <w:bCs/>
          <w:color w:val="383838"/>
          <w:sz w:val="28"/>
          <w:szCs w:val="28"/>
        </w:rPr>
        <w:t>сли вам разрешили передвигать коляску, сначала катите ее медленно. Коляска быстро набирает скорость, и неожиданный толчок мож</w:t>
      </w:r>
      <w:r>
        <w:rPr>
          <w:rFonts w:ascii="Times New Roman" w:hAnsi="Times New Roman"/>
          <w:bCs/>
          <w:color w:val="383838"/>
          <w:sz w:val="28"/>
          <w:szCs w:val="28"/>
        </w:rPr>
        <w:t>ет привести к потере равновесия;</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в</w:t>
      </w:r>
      <w:r w:rsidR="001B54DC" w:rsidRPr="009C3016">
        <w:rPr>
          <w:rFonts w:ascii="Times New Roman" w:hAnsi="Times New Roman"/>
          <w:bCs/>
          <w:color w:val="383838"/>
          <w:sz w:val="28"/>
          <w:szCs w:val="28"/>
        </w:rPr>
        <w:t>сегда лично убеждайтесь в доступности мест, где запланированы мероприятия. Заранее поинтересуйтесь, какие могут возникнуть проблемы или б</w:t>
      </w:r>
      <w:r>
        <w:rPr>
          <w:rFonts w:ascii="Times New Roman" w:hAnsi="Times New Roman"/>
          <w:bCs/>
          <w:color w:val="383838"/>
          <w:sz w:val="28"/>
          <w:szCs w:val="28"/>
        </w:rPr>
        <w:t>арьеры и как их можно устранить;</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н</w:t>
      </w:r>
      <w:r w:rsidR="001B54DC" w:rsidRPr="009C3016">
        <w:rPr>
          <w:rFonts w:ascii="Times New Roman" w:hAnsi="Times New Roman"/>
          <w:bCs/>
          <w:color w:val="383838"/>
          <w:sz w:val="28"/>
          <w:szCs w:val="28"/>
        </w:rPr>
        <w:t>е надо хлопать человека, находящегося в инвалидной</w:t>
      </w:r>
      <w:r>
        <w:rPr>
          <w:rFonts w:ascii="Times New Roman" w:hAnsi="Times New Roman"/>
          <w:bCs/>
          <w:color w:val="383838"/>
          <w:sz w:val="28"/>
          <w:szCs w:val="28"/>
        </w:rPr>
        <w:t xml:space="preserve"> коляске, по спине или по плечу;</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е</w:t>
      </w:r>
      <w:r w:rsidR="001B54DC" w:rsidRPr="009C3016">
        <w:rPr>
          <w:rFonts w:ascii="Times New Roman" w:hAnsi="Times New Roman"/>
          <w:bCs/>
          <w:color w:val="383838"/>
          <w:sz w:val="28"/>
          <w:szCs w:val="28"/>
        </w:rPr>
        <w:t>сли возможно, расположитесь так, чтобы ваши лица были на одном уровне. Избегайте положения, при котором вашему собеседнику нужно за</w:t>
      </w:r>
      <w:r>
        <w:rPr>
          <w:rFonts w:ascii="Times New Roman" w:hAnsi="Times New Roman"/>
          <w:bCs/>
          <w:color w:val="383838"/>
          <w:sz w:val="28"/>
          <w:szCs w:val="28"/>
        </w:rPr>
        <w:t>прокидывать голову;</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е</w:t>
      </w:r>
      <w:r w:rsidR="001B54DC" w:rsidRPr="009C3016">
        <w:rPr>
          <w:rFonts w:ascii="Times New Roman" w:hAnsi="Times New Roman"/>
          <w:bCs/>
          <w:color w:val="383838"/>
          <w:sz w:val="28"/>
          <w:szCs w:val="28"/>
        </w:rPr>
        <w:t>сли существуют архитектурные барьеры, предупредите о них, чтобы человек имел возмож</w:t>
      </w:r>
      <w:r>
        <w:rPr>
          <w:rFonts w:ascii="Times New Roman" w:hAnsi="Times New Roman"/>
          <w:bCs/>
          <w:color w:val="383838"/>
          <w:sz w:val="28"/>
          <w:szCs w:val="28"/>
        </w:rPr>
        <w:t>ность принимать решения заранее;</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п</w:t>
      </w:r>
      <w:r w:rsidR="001B54DC" w:rsidRPr="009C3016">
        <w:rPr>
          <w:rFonts w:ascii="Times New Roman" w:hAnsi="Times New Roman"/>
          <w:bCs/>
          <w:color w:val="383838"/>
          <w:sz w:val="28"/>
          <w:szCs w:val="28"/>
        </w:rPr>
        <w:t>омните, что, как правило, у людей, имеющих трудности при передвижении, нет проблем со зрением, слухом и пониманием</w:t>
      </w:r>
      <w:r>
        <w:rPr>
          <w:rFonts w:ascii="Times New Roman" w:hAnsi="Times New Roman"/>
          <w:bCs/>
          <w:color w:val="383838"/>
          <w:sz w:val="28"/>
          <w:szCs w:val="28"/>
        </w:rPr>
        <w:t>;</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-н</w:t>
      </w:r>
      <w:r w:rsidR="001B54DC" w:rsidRPr="009C3016">
        <w:rPr>
          <w:rFonts w:ascii="Times New Roman" w:hAnsi="Times New Roman"/>
          <w:bCs/>
          <w:color w:val="383838"/>
          <w:sz w:val="28"/>
          <w:szCs w:val="28"/>
        </w:rPr>
        <w:t>е думайте, что необходимость пользоваться инвалидной коляской - это трагедия. Это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w:t>
      </w:r>
    </w:p>
    <w:p w:rsidR="001B54DC" w:rsidRPr="009C3016" w:rsidRDefault="001B54DC" w:rsidP="00844A59">
      <w:pPr>
        <w:spacing w:after="0" w:line="240" w:lineRule="auto"/>
        <w:jc w:val="both"/>
        <w:rPr>
          <w:rFonts w:ascii="Times New Roman" w:hAnsi="Times New Roman"/>
          <w:bCs/>
          <w:color w:val="383838"/>
          <w:sz w:val="28"/>
          <w:szCs w:val="28"/>
        </w:rPr>
      </w:pPr>
    </w:p>
    <w:p w:rsidR="001B54DC" w:rsidRPr="009C3016" w:rsidRDefault="001B54DC" w:rsidP="00844A59">
      <w:pPr>
        <w:spacing w:after="0" w:line="240" w:lineRule="auto"/>
        <w:jc w:val="both"/>
        <w:rPr>
          <w:rFonts w:ascii="Times New Roman" w:hAnsi="Times New Roman"/>
          <w:bCs/>
          <w:color w:val="383838"/>
          <w:sz w:val="28"/>
          <w:szCs w:val="28"/>
        </w:rPr>
      </w:pPr>
    </w:p>
    <w:p w:rsidR="001B54DC" w:rsidRPr="009C3016" w:rsidRDefault="001B54DC" w:rsidP="00844A59">
      <w:pPr>
        <w:spacing w:after="0" w:line="240" w:lineRule="auto"/>
        <w:jc w:val="both"/>
        <w:rPr>
          <w:rFonts w:ascii="Times New Roman" w:hAnsi="Times New Roman"/>
          <w:b/>
          <w:bCs/>
          <w:color w:val="383838"/>
          <w:sz w:val="28"/>
          <w:szCs w:val="28"/>
        </w:rPr>
      </w:pPr>
      <w:r w:rsidRPr="009C3016">
        <w:rPr>
          <w:rFonts w:ascii="Times New Roman" w:hAnsi="Times New Roman"/>
          <w:b/>
          <w:bCs/>
          <w:color w:val="383838"/>
          <w:sz w:val="28"/>
          <w:szCs w:val="28"/>
        </w:rPr>
        <w:t>Правила этикета при общении с инвалидами, имеющими нарушение зрение или незрячими:</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п</w:t>
      </w:r>
      <w:r w:rsidR="001B54DC" w:rsidRPr="009C3016">
        <w:rPr>
          <w:rFonts w:ascii="Times New Roman" w:hAnsi="Times New Roman"/>
          <w:bCs/>
          <w:color w:val="383838"/>
          <w:sz w:val="28"/>
          <w:szCs w:val="28"/>
        </w:rPr>
        <w:t>редлагая свою помощь, направляйте человека, не стискивайте его руку, идите так, как вы обычно ходите. Не нужно хватать слепого</w:t>
      </w:r>
      <w:r>
        <w:rPr>
          <w:rFonts w:ascii="Times New Roman" w:hAnsi="Times New Roman"/>
          <w:bCs/>
          <w:color w:val="383838"/>
          <w:sz w:val="28"/>
          <w:szCs w:val="28"/>
        </w:rPr>
        <w:t xml:space="preserve"> человека и тащить его за собой;</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о</w:t>
      </w:r>
      <w:r w:rsidR="001B54DC" w:rsidRPr="009C3016">
        <w:rPr>
          <w:rFonts w:ascii="Times New Roman" w:hAnsi="Times New Roman"/>
          <w:bCs/>
          <w:color w:val="383838"/>
          <w:sz w:val="28"/>
          <w:szCs w:val="28"/>
        </w:rPr>
        <w:t>пишите кратко, где вы находитесь. Предупреждайте о препятствиях: ступенях, лужах, ямах, низких притолоках, трубах и т.п.</w:t>
      </w:r>
      <w:r>
        <w:rPr>
          <w:rFonts w:ascii="Times New Roman" w:hAnsi="Times New Roman"/>
          <w:bCs/>
          <w:color w:val="383838"/>
          <w:sz w:val="28"/>
          <w:szCs w:val="28"/>
        </w:rPr>
        <w:t>;</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и</w:t>
      </w:r>
      <w:r w:rsidR="001B54DC" w:rsidRPr="009C3016">
        <w:rPr>
          <w:rFonts w:ascii="Times New Roman" w:hAnsi="Times New Roman"/>
          <w:bCs/>
          <w:color w:val="383838"/>
          <w:sz w:val="28"/>
          <w:szCs w:val="28"/>
        </w:rPr>
        <w:t>спользуйте, если это уместно, фразы, характеризующие звук, запах,</w:t>
      </w:r>
      <w:r>
        <w:rPr>
          <w:rFonts w:ascii="Times New Roman" w:hAnsi="Times New Roman"/>
          <w:bCs/>
          <w:color w:val="383838"/>
          <w:sz w:val="28"/>
          <w:szCs w:val="28"/>
        </w:rPr>
        <w:t xml:space="preserve"> расстояние. </w:t>
      </w:r>
      <w:proofErr w:type="gramStart"/>
      <w:r>
        <w:rPr>
          <w:rFonts w:ascii="Times New Roman" w:hAnsi="Times New Roman"/>
          <w:bCs/>
          <w:color w:val="383838"/>
          <w:sz w:val="28"/>
          <w:szCs w:val="28"/>
        </w:rPr>
        <w:t>Делитесь увиденным;</w:t>
      </w:r>
      <w:proofErr w:type="gramEnd"/>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о</w:t>
      </w:r>
      <w:r w:rsidR="001B54DC" w:rsidRPr="009C3016">
        <w:rPr>
          <w:rFonts w:ascii="Times New Roman" w:hAnsi="Times New Roman"/>
          <w:bCs/>
          <w:color w:val="383838"/>
          <w:sz w:val="28"/>
          <w:szCs w:val="28"/>
        </w:rPr>
        <w:t>бращайтесь с собаками-поводырями не так, как с обычными домашними животными. Не командуйте, не трогайте и не играйте с собакой-поводырем.</w:t>
      </w:r>
    </w:p>
    <w:p w:rsidR="001B54DC" w:rsidRPr="009C3016" w:rsidRDefault="001B54DC" w:rsidP="00844A59">
      <w:pPr>
        <w:spacing w:after="0" w:line="240" w:lineRule="auto"/>
        <w:jc w:val="both"/>
        <w:rPr>
          <w:rFonts w:ascii="Times New Roman" w:hAnsi="Times New Roman"/>
          <w:bCs/>
          <w:color w:val="383838"/>
          <w:sz w:val="28"/>
          <w:szCs w:val="28"/>
        </w:rPr>
      </w:pPr>
      <w:r w:rsidRPr="009C3016">
        <w:rPr>
          <w:rFonts w:ascii="Times New Roman" w:hAnsi="Times New Roman"/>
          <w:bCs/>
          <w:color w:val="383838"/>
          <w:sz w:val="28"/>
          <w:szCs w:val="28"/>
        </w:rPr>
        <w:t>- Если вы собираетесь читать незрячему человеку, сначала предупредите об этом. Говорите нормальным голосом. Не пропускайте информаци</w:t>
      </w:r>
      <w:r w:rsidR="00844A59">
        <w:rPr>
          <w:rFonts w:ascii="Times New Roman" w:hAnsi="Times New Roman"/>
          <w:bCs/>
          <w:color w:val="383838"/>
          <w:sz w:val="28"/>
          <w:szCs w:val="28"/>
        </w:rPr>
        <w:t>ю, если вас об этом не попросят;</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lastRenderedPageBreak/>
        <w:t>- е</w:t>
      </w:r>
      <w:r w:rsidR="001B54DC" w:rsidRPr="009C3016">
        <w:rPr>
          <w:rFonts w:ascii="Times New Roman" w:hAnsi="Times New Roman"/>
          <w:bCs/>
          <w:color w:val="383838"/>
          <w:sz w:val="28"/>
          <w:szCs w:val="28"/>
        </w:rPr>
        <w:t>сли это важное письмо или документ, не нужно для убедительности давать его потрогать. При этом не заменяйте чтение пересказом. Когда незрячий человек должен подписать документ, прочитайте его обязательно. Инвалидность не освобождает слепого человека от ответствен</w:t>
      </w:r>
      <w:r>
        <w:rPr>
          <w:rFonts w:ascii="Times New Roman" w:hAnsi="Times New Roman"/>
          <w:bCs/>
          <w:color w:val="383838"/>
          <w:sz w:val="28"/>
          <w:szCs w:val="28"/>
        </w:rPr>
        <w:t>ности, обусловленной документом;</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в</w:t>
      </w:r>
      <w:r w:rsidR="001B54DC" w:rsidRPr="009C3016">
        <w:rPr>
          <w:rFonts w:ascii="Times New Roman" w:hAnsi="Times New Roman"/>
          <w:bCs/>
          <w:color w:val="383838"/>
          <w:sz w:val="28"/>
          <w:szCs w:val="28"/>
        </w:rPr>
        <w:t>сегда обращайтесь непосредственно к человеку, даже если он вас не видит</w:t>
      </w:r>
      <w:r>
        <w:rPr>
          <w:rFonts w:ascii="Times New Roman" w:hAnsi="Times New Roman"/>
          <w:bCs/>
          <w:color w:val="383838"/>
          <w:sz w:val="28"/>
          <w:szCs w:val="28"/>
        </w:rPr>
        <w:t>, а не к его зрячему компаньону;</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в</w:t>
      </w:r>
      <w:r w:rsidR="001B54DC" w:rsidRPr="009C3016">
        <w:rPr>
          <w:rFonts w:ascii="Times New Roman" w:hAnsi="Times New Roman"/>
          <w:bCs/>
          <w:color w:val="383838"/>
          <w:sz w:val="28"/>
          <w:szCs w:val="28"/>
        </w:rPr>
        <w:t>сегда называйте себя и представляйте других собеседников, а также остальных присутствующих. Если вы хоти</w:t>
      </w:r>
      <w:r>
        <w:rPr>
          <w:rFonts w:ascii="Times New Roman" w:hAnsi="Times New Roman"/>
          <w:bCs/>
          <w:color w:val="383838"/>
          <w:sz w:val="28"/>
          <w:szCs w:val="28"/>
        </w:rPr>
        <w:t>те пожать руку, скажите об этом;</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к</w:t>
      </w:r>
      <w:r w:rsidR="001B54DC" w:rsidRPr="009C3016">
        <w:rPr>
          <w:rFonts w:ascii="Times New Roman" w:hAnsi="Times New Roman"/>
          <w:bCs/>
          <w:color w:val="383838"/>
          <w:sz w:val="28"/>
          <w:szCs w:val="28"/>
        </w:rPr>
        <w:t>огда вы предлагаете незрячему человеку сесть, не усаживайте его, а направьте руку на спинку стула или подлокотник. Не водите по поверхности его руку, а дайте ему возможность свободно потрогать предмет. Если вас попросили помочь взять какой-то предмет, не следует тянуть кисть слепого к предмету и брать его рук</w:t>
      </w:r>
      <w:r>
        <w:rPr>
          <w:rFonts w:ascii="Times New Roman" w:hAnsi="Times New Roman"/>
          <w:bCs/>
          <w:color w:val="383838"/>
          <w:sz w:val="28"/>
          <w:szCs w:val="28"/>
        </w:rPr>
        <w:t>ой этот предмет;</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к</w:t>
      </w:r>
      <w:r w:rsidR="001B54DC" w:rsidRPr="009C3016">
        <w:rPr>
          <w:rFonts w:ascii="Times New Roman" w:hAnsi="Times New Roman"/>
          <w:bCs/>
          <w:color w:val="383838"/>
          <w:sz w:val="28"/>
          <w:szCs w:val="28"/>
        </w:rPr>
        <w:t>огда вы общаетесь с группой незрячих людей, не забывайте каждый раз назыв</w:t>
      </w:r>
      <w:r>
        <w:rPr>
          <w:rFonts w:ascii="Times New Roman" w:hAnsi="Times New Roman"/>
          <w:bCs/>
          <w:color w:val="383838"/>
          <w:sz w:val="28"/>
          <w:szCs w:val="28"/>
        </w:rPr>
        <w:t>ать того, к кому вы обращаетесь;</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н</w:t>
      </w:r>
      <w:r w:rsidR="001B54DC" w:rsidRPr="009C3016">
        <w:rPr>
          <w:rFonts w:ascii="Times New Roman" w:hAnsi="Times New Roman"/>
          <w:bCs/>
          <w:color w:val="383838"/>
          <w:sz w:val="28"/>
          <w:szCs w:val="28"/>
        </w:rPr>
        <w:t xml:space="preserve">е заставляйте вашего собеседника вещать в пустоту: если вы </w:t>
      </w:r>
      <w:r>
        <w:rPr>
          <w:rFonts w:ascii="Times New Roman" w:hAnsi="Times New Roman"/>
          <w:bCs/>
          <w:color w:val="383838"/>
          <w:sz w:val="28"/>
          <w:szCs w:val="28"/>
        </w:rPr>
        <w:t>перемещаетесь, предупредите его;</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в</w:t>
      </w:r>
      <w:r w:rsidR="001B54DC" w:rsidRPr="009C3016">
        <w:rPr>
          <w:rFonts w:ascii="Times New Roman" w:hAnsi="Times New Roman"/>
          <w:bCs/>
          <w:color w:val="383838"/>
          <w:sz w:val="28"/>
          <w:szCs w:val="28"/>
        </w:rPr>
        <w:t>полне нормально употреблять слово «смотреть». Для незрячего человека это оз</w:t>
      </w:r>
      <w:r>
        <w:rPr>
          <w:rFonts w:ascii="Times New Roman" w:hAnsi="Times New Roman"/>
          <w:bCs/>
          <w:color w:val="383838"/>
          <w:sz w:val="28"/>
          <w:szCs w:val="28"/>
        </w:rPr>
        <w:t>начает «видеть руками», осязать;</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и</w:t>
      </w:r>
      <w:r w:rsidR="001B54DC" w:rsidRPr="009C3016">
        <w:rPr>
          <w:rFonts w:ascii="Times New Roman" w:hAnsi="Times New Roman"/>
          <w:bCs/>
          <w:color w:val="383838"/>
          <w:sz w:val="28"/>
          <w:szCs w:val="28"/>
        </w:rPr>
        <w:t>збегайте расплывчатых определений и инструкций, которые обычно сопровождаются жестами, выражений вроде «Стакан находится где-то там на столе». Старайтесь быть точными: «Стакан п</w:t>
      </w:r>
      <w:r>
        <w:rPr>
          <w:rFonts w:ascii="Times New Roman" w:hAnsi="Times New Roman"/>
          <w:bCs/>
          <w:color w:val="383838"/>
          <w:sz w:val="28"/>
          <w:szCs w:val="28"/>
        </w:rPr>
        <w:t>осередине стола»;</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е</w:t>
      </w:r>
      <w:r w:rsidR="001B54DC" w:rsidRPr="009C3016">
        <w:rPr>
          <w:rFonts w:ascii="Times New Roman" w:hAnsi="Times New Roman"/>
          <w:bCs/>
          <w:color w:val="383838"/>
          <w:sz w:val="28"/>
          <w:szCs w:val="28"/>
        </w:rPr>
        <w:t>сли вы заметили, что незрячий человек сбился с маршрута, не управляйте его движением на расстоянии, подойдите и по</w:t>
      </w:r>
      <w:r>
        <w:rPr>
          <w:rFonts w:ascii="Times New Roman" w:hAnsi="Times New Roman"/>
          <w:bCs/>
          <w:color w:val="383838"/>
          <w:sz w:val="28"/>
          <w:szCs w:val="28"/>
        </w:rPr>
        <w:t>могите выбраться на нужный путь;</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п</w:t>
      </w:r>
      <w:r w:rsidR="001B54DC" w:rsidRPr="009C3016">
        <w:rPr>
          <w:rFonts w:ascii="Times New Roman" w:hAnsi="Times New Roman"/>
          <w:bCs/>
          <w:color w:val="383838"/>
          <w:sz w:val="28"/>
          <w:szCs w:val="28"/>
        </w:rPr>
        <w:t xml:space="preserve">ри спуске или подъеме по ступенькам ведите </w:t>
      </w:r>
      <w:proofErr w:type="gramStart"/>
      <w:r w:rsidR="001B54DC" w:rsidRPr="009C3016">
        <w:rPr>
          <w:rFonts w:ascii="Times New Roman" w:hAnsi="Times New Roman"/>
          <w:bCs/>
          <w:color w:val="383838"/>
          <w:sz w:val="28"/>
          <w:szCs w:val="28"/>
        </w:rPr>
        <w:t>незрячего</w:t>
      </w:r>
      <w:proofErr w:type="gramEnd"/>
      <w:r w:rsidR="001B54DC" w:rsidRPr="009C3016">
        <w:rPr>
          <w:rFonts w:ascii="Times New Roman" w:hAnsi="Times New Roman"/>
          <w:bCs/>
          <w:color w:val="383838"/>
          <w:sz w:val="28"/>
          <w:szCs w:val="28"/>
        </w:rPr>
        <w:t xml:space="preserve"> перпендикулярно к ним. Передвигаясь, не делайте рывков, резких движений. При сопровождении незрячего человека не закладывайте руки назад - это неудобно.</w:t>
      </w:r>
    </w:p>
    <w:p w:rsidR="001B54DC" w:rsidRPr="009C3016" w:rsidRDefault="001B54DC" w:rsidP="00844A59">
      <w:pPr>
        <w:spacing w:after="0" w:line="240" w:lineRule="auto"/>
        <w:jc w:val="both"/>
        <w:rPr>
          <w:rFonts w:ascii="Times New Roman" w:hAnsi="Times New Roman"/>
          <w:bCs/>
          <w:color w:val="383838"/>
          <w:sz w:val="28"/>
          <w:szCs w:val="28"/>
        </w:rPr>
      </w:pPr>
    </w:p>
    <w:p w:rsidR="001B54DC" w:rsidRPr="009C3016" w:rsidRDefault="001B54DC" w:rsidP="00844A59">
      <w:pPr>
        <w:spacing w:after="0" w:line="240" w:lineRule="auto"/>
        <w:jc w:val="both"/>
        <w:rPr>
          <w:rFonts w:ascii="Times New Roman" w:hAnsi="Times New Roman"/>
          <w:b/>
          <w:bCs/>
          <w:color w:val="383838"/>
          <w:sz w:val="28"/>
          <w:szCs w:val="28"/>
        </w:rPr>
      </w:pPr>
      <w:r w:rsidRPr="009C3016">
        <w:rPr>
          <w:rFonts w:ascii="Times New Roman" w:hAnsi="Times New Roman"/>
          <w:b/>
          <w:bCs/>
          <w:color w:val="383838"/>
          <w:sz w:val="28"/>
          <w:szCs w:val="28"/>
        </w:rPr>
        <w:t>Правила этикета при общении с инвалидами, имеющими нарушение слуха:</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р</w:t>
      </w:r>
      <w:r w:rsidR="001B54DC" w:rsidRPr="009C3016">
        <w:rPr>
          <w:rFonts w:ascii="Times New Roman" w:hAnsi="Times New Roman"/>
          <w:bCs/>
          <w:color w:val="383838"/>
          <w:sz w:val="28"/>
          <w:szCs w:val="28"/>
        </w:rPr>
        <w:t>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w:t>
      </w:r>
      <w:r>
        <w:rPr>
          <w:rFonts w:ascii="Times New Roman" w:hAnsi="Times New Roman"/>
          <w:bCs/>
          <w:color w:val="383838"/>
          <w:sz w:val="28"/>
          <w:szCs w:val="28"/>
        </w:rPr>
        <w:t>едить за выражением вашего лица;</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с</w:t>
      </w:r>
      <w:r w:rsidR="001B54DC" w:rsidRPr="009C3016">
        <w:rPr>
          <w:rFonts w:ascii="Times New Roman" w:hAnsi="Times New Roman"/>
          <w:bCs/>
          <w:color w:val="383838"/>
          <w:sz w:val="28"/>
          <w:szCs w:val="28"/>
        </w:rPr>
        <w:t>уществует несколько типов и степеней глухоты. Соответственно, существует много способов общения с людьми, которые плохо слышат. Если вы не знаете, ка</w:t>
      </w:r>
      <w:r>
        <w:rPr>
          <w:rFonts w:ascii="Times New Roman" w:hAnsi="Times New Roman"/>
          <w:bCs/>
          <w:color w:val="383838"/>
          <w:sz w:val="28"/>
          <w:szCs w:val="28"/>
        </w:rPr>
        <w:t>кой предпочесть, спросите у них;</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н</w:t>
      </w:r>
      <w:r w:rsidR="001B54DC" w:rsidRPr="009C3016">
        <w:rPr>
          <w:rFonts w:ascii="Times New Roman" w:hAnsi="Times New Roman"/>
          <w:bCs/>
          <w:color w:val="383838"/>
          <w:sz w:val="28"/>
          <w:szCs w:val="28"/>
        </w:rPr>
        <w:t>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w:t>
      </w:r>
      <w:r>
        <w:rPr>
          <w:rFonts w:ascii="Times New Roman" w:hAnsi="Times New Roman"/>
          <w:bCs/>
          <w:color w:val="383838"/>
          <w:sz w:val="28"/>
          <w:szCs w:val="28"/>
        </w:rPr>
        <w:t>ть воспринимать высокие частоты;</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lastRenderedPageBreak/>
        <w:t>- ч</w:t>
      </w:r>
      <w:r w:rsidR="001B54DC" w:rsidRPr="009C3016">
        <w:rPr>
          <w:rFonts w:ascii="Times New Roman" w:hAnsi="Times New Roman"/>
          <w:bCs/>
          <w:color w:val="383838"/>
          <w:sz w:val="28"/>
          <w:szCs w:val="28"/>
        </w:rPr>
        <w:t xml:space="preserve">тобы привлечь внимание человека, который плохо слышит, назовите его по имени. Если ответа нет, можно слегка тронуть человека или же </w:t>
      </w:r>
      <w:r>
        <w:rPr>
          <w:rFonts w:ascii="Times New Roman" w:hAnsi="Times New Roman"/>
          <w:bCs/>
          <w:color w:val="383838"/>
          <w:sz w:val="28"/>
          <w:szCs w:val="28"/>
        </w:rPr>
        <w:t>помахать рукой;</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г</w:t>
      </w:r>
      <w:r w:rsidR="001B54DC" w:rsidRPr="009C3016">
        <w:rPr>
          <w:rFonts w:ascii="Times New Roman" w:hAnsi="Times New Roman"/>
          <w:bCs/>
          <w:color w:val="383838"/>
          <w:sz w:val="28"/>
          <w:szCs w:val="28"/>
        </w:rPr>
        <w:t>оворите ясно и ровно. Не нужно излишне подчеркивать что-то. Кричат</w:t>
      </w:r>
      <w:r>
        <w:rPr>
          <w:rFonts w:ascii="Times New Roman" w:hAnsi="Times New Roman"/>
          <w:bCs/>
          <w:color w:val="383838"/>
          <w:sz w:val="28"/>
          <w:szCs w:val="28"/>
        </w:rPr>
        <w:t>ь, особенно в ухо, тоже не надо;</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е</w:t>
      </w:r>
      <w:r w:rsidR="001B54DC" w:rsidRPr="009C3016">
        <w:rPr>
          <w:rFonts w:ascii="Times New Roman" w:hAnsi="Times New Roman"/>
          <w:bCs/>
          <w:color w:val="383838"/>
          <w:sz w:val="28"/>
          <w:szCs w:val="28"/>
        </w:rPr>
        <w:t>сли вас просят повторить что-то, попробуйте перефразировать свое</w:t>
      </w:r>
      <w:r>
        <w:rPr>
          <w:rFonts w:ascii="Times New Roman" w:hAnsi="Times New Roman"/>
          <w:bCs/>
          <w:color w:val="383838"/>
          <w:sz w:val="28"/>
          <w:szCs w:val="28"/>
        </w:rPr>
        <w:t xml:space="preserve"> предложение. Используйте жесты;</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у</w:t>
      </w:r>
      <w:r w:rsidR="001B54DC" w:rsidRPr="009C3016">
        <w:rPr>
          <w:rFonts w:ascii="Times New Roman" w:hAnsi="Times New Roman"/>
          <w:bCs/>
          <w:color w:val="383838"/>
          <w:sz w:val="28"/>
          <w:szCs w:val="28"/>
        </w:rPr>
        <w:t>бедитесь, что вас поняли. Не стесняйтесь сп</w:t>
      </w:r>
      <w:r>
        <w:rPr>
          <w:rFonts w:ascii="Times New Roman" w:hAnsi="Times New Roman"/>
          <w:bCs/>
          <w:color w:val="383838"/>
          <w:sz w:val="28"/>
          <w:szCs w:val="28"/>
        </w:rPr>
        <w:t>росить, понял ли вас собеседник;</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е</w:t>
      </w:r>
      <w:r w:rsidR="001B54DC" w:rsidRPr="009C3016">
        <w:rPr>
          <w:rFonts w:ascii="Times New Roman" w:hAnsi="Times New Roman"/>
          <w:bCs/>
          <w:color w:val="383838"/>
          <w:sz w:val="28"/>
          <w:szCs w:val="28"/>
        </w:rPr>
        <w:t>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 но так, чтобы она была точ</w:t>
      </w:r>
      <w:r>
        <w:rPr>
          <w:rFonts w:ascii="Times New Roman" w:hAnsi="Times New Roman"/>
          <w:bCs/>
          <w:color w:val="383838"/>
          <w:sz w:val="28"/>
          <w:szCs w:val="28"/>
        </w:rPr>
        <w:t>но понята;</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е</w:t>
      </w:r>
      <w:r w:rsidR="001B54DC" w:rsidRPr="009C3016">
        <w:rPr>
          <w:rFonts w:ascii="Times New Roman" w:hAnsi="Times New Roman"/>
          <w:bCs/>
          <w:color w:val="383838"/>
          <w:sz w:val="28"/>
          <w:szCs w:val="28"/>
        </w:rPr>
        <w:t>сли существуют трудности при устном общении, спросите, н</w:t>
      </w:r>
      <w:r>
        <w:rPr>
          <w:rFonts w:ascii="Times New Roman" w:hAnsi="Times New Roman"/>
          <w:bCs/>
          <w:color w:val="383838"/>
          <w:sz w:val="28"/>
          <w:szCs w:val="28"/>
        </w:rPr>
        <w:t>е будет ли проще переписываться;</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н</w:t>
      </w:r>
      <w:r w:rsidR="001B54DC" w:rsidRPr="009C3016">
        <w:rPr>
          <w:rFonts w:ascii="Times New Roman" w:hAnsi="Times New Roman"/>
          <w:bCs/>
          <w:color w:val="383838"/>
          <w:sz w:val="28"/>
          <w:szCs w:val="28"/>
        </w:rPr>
        <w:t xml:space="preserve">е забывайте о среде, которая вас окружает. В больших или многолюдных помещениях трудно общаться с людьми, которые плохо слышат. Яркое солнце или тень </w:t>
      </w:r>
      <w:r>
        <w:rPr>
          <w:rFonts w:ascii="Times New Roman" w:hAnsi="Times New Roman"/>
          <w:bCs/>
          <w:color w:val="383838"/>
          <w:sz w:val="28"/>
          <w:szCs w:val="28"/>
        </w:rPr>
        <w:t>тоже могут быть барьерами;</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о</w:t>
      </w:r>
      <w:r w:rsidR="001B54DC" w:rsidRPr="009C3016">
        <w:rPr>
          <w:rFonts w:ascii="Times New Roman" w:hAnsi="Times New Roman"/>
          <w:bCs/>
          <w:color w:val="383838"/>
          <w:sz w:val="28"/>
          <w:szCs w:val="28"/>
        </w:rPr>
        <w:t xml:space="preserve">чень часто глухие люди используют язык жестов. Если вы общаетесь через переводчика, не забудьте, что обращаться надо непосредственно к </w:t>
      </w:r>
      <w:r>
        <w:rPr>
          <w:rFonts w:ascii="Times New Roman" w:hAnsi="Times New Roman"/>
          <w:bCs/>
          <w:color w:val="383838"/>
          <w:sz w:val="28"/>
          <w:szCs w:val="28"/>
        </w:rPr>
        <w:t>собеседнику, а не к переводчику;</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н</w:t>
      </w:r>
      <w:r w:rsidR="001B54DC" w:rsidRPr="009C3016">
        <w:rPr>
          <w:rFonts w:ascii="Times New Roman" w:hAnsi="Times New Roman"/>
          <w:bCs/>
          <w:color w:val="383838"/>
          <w:sz w:val="28"/>
          <w:szCs w:val="28"/>
        </w:rPr>
        <w:t>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w:t>
      </w:r>
      <w:r>
        <w:rPr>
          <w:rFonts w:ascii="Times New Roman" w:hAnsi="Times New Roman"/>
          <w:bCs/>
          <w:color w:val="383838"/>
          <w:sz w:val="28"/>
          <w:szCs w:val="28"/>
        </w:rPr>
        <w:t>есяти слов хорошо прочитываются;</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н</w:t>
      </w:r>
      <w:r w:rsidR="001B54DC" w:rsidRPr="009C3016">
        <w:rPr>
          <w:rFonts w:ascii="Times New Roman" w:hAnsi="Times New Roman"/>
          <w:bCs/>
          <w:color w:val="383838"/>
          <w:sz w:val="28"/>
          <w:szCs w:val="28"/>
        </w:rPr>
        <w:t>ужно смотреть в лицо собеседнику и говорить ясно и медленно, использовать простые фразы</w:t>
      </w:r>
      <w:r>
        <w:rPr>
          <w:rFonts w:ascii="Times New Roman" w:hAnsi="Times New Roman"/>
          <w:bCs/>
          <w:color w:val="383838"/>
          <w:sz w:val="28"/>
          <w:szCs w:val="28"/>
        </w:rPr>
        <w:t xml:space="preserve"> и избегать несущественных слов;</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н</w:t>
      </w:r>
      <w:r w:rsidR="001B54DC" w:rsidRPr="009C3016">
        <w:rPr>
          <w:rFonts w:ascii="Times New Roman" w:hAnsi="Times New Roman"/>
          <w:bCs/>
          <w:color w:val="383838"/>
          <w:sz w:val="28"/>
          <w:szCs w:val="28"/>
        </w:rPr>
        <w:t>ужно использовать выражение лица, жесты, телодвижения, если хотите подчеркнуть или прояснить смысл сказанного.</w:t>
      </w:r>
    </w:p>
    <w:p w:rsidR="001B54DC" w:rsidRPr="009C3016" w:rsidRDefault="001B54DC" w:rsidP="00844A59">
      <w:pPr>
        <w:spacing w:after="0" w:line="240" w:lineRule="auto"/>
        <w:jc w:val="both"/>
        <w:rPr>
          <w:rFonts w:ascii="Times New Roman" w:hAnsi="Times New Roman"/>
          <w:bCs/>
          <w:color w:val="383838"/>
          <w:sz w:val="28"/>
          <w:szCs w:val="28"/>
        </w:rPr>
      </w:pPr>
    </w:p>
    <w:p w:rsidR="001B54DC" w:rsidRPr="009C3016" w:rsidRDefault="001B54DC" w:rsidP="00844A59">
      <w:pPr>
        <w:spacing w:after="0" w:line="240" w:lineRule="auto"/>
        <w:jc w:val="both"/>
        <w:rPr>
          <w:rFonts w:ascii="Times New Roman" w:hAnsi="Times New Roman"/>
          <w:b/>
          <w:bCs/>
          <w:color w:val="383838"/>
          <w:sz w:val="28"/>
          <w:szCs w:val="28"/>
        </w:rPr>
      </w:pPr>
      <w:r w:rsidRPr="009C3016">
        <w:rPr>
          <w:rFonts w:ascii="Times New Roman" w:hAnsi="Times New Roman"/>
          <w:b/>
          <w:bCs/>
          <w:color w:val="383838"/>
          <w:sz w:val="28"/>
          <w:szCs w:val="28"/>
        </w:rPr>
        <w:t>Правила этикета при общении с инвалидами, имеющими задержку в развитии и проблемы общения, умственные на­рушения:</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и</w:t>
      </w:r>
      <w:r w:rsidR="001B54DC" w:rsidRPr="009C3016">
        <w:rPr>
          <w:rFonts w:ascii="Times New Roman" w:hAnsi="Times New Roman"/>
          <w:bCs/>
          <w:color w:val="383838"/>
          <w:sz w:val="28"/>
          <w:szCs w:val="28"/>
        </w:rPr>
        <w:t>спользуйте доступный яз</w:t>
      </w:r>
      <w:r>
        <w:rPr>
          <w:rFonts w:ascii="Times New Roman" w:hAnsi="Times New Roman"/>
          <w:bCs/>
          <w:color w:val="383838"/>
          <w:sz w:val="28"/>
          <w:szCs w:val="28"/>
        </w:rPr>
        <w:t>ык, выражайтесь точно и по делу;</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и</w:t>
      </w:r>
      <w:r w:rsidR="001B54DC" w:rsidRPr="009C3016">
        <w:rPr>
          <w:rFonts w:ascii="Times New Roman" w:hAnsi="Times New Roman"/>
          <w:bCs/>
          <w:color w:val="383838"/>
          <w:sz w:val="28"/>
          <w:szCs w:val="28"/>
        </w:rPr>
        <w:t>збегайте словесных штампов и образных выражений, если только вы не уверены в том, ч</w:t>
      </w:r>
      <w:r>
        <w:rPr>
          <w:rFonts w:ascii="Times New Roman" w:hAnsi="Times New Roman"/>
          <w:bCs/>
          <w:color w:val="383838"/>
          <w:sz w:val="28"/>
          <w:szCs w:val="28"/>
        </w:rPr>
        <w:t>то ваш собеседник с ними знаком;</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н</w:t>
      </w:r>
      <w:r w:rsidR="001B54DC" w:rsidRPr="009C3016">
        <w:rPr>
          <w:rFonts w:ascii="Times New Roman" w:hAnsi="Times New Roman"/>
          <w:bCs/>
          <w:color w:val="383838"/>
          <w:sz w:val="28"/>
          <w:szCs w:val="28"/>
        </w:rPr>
        <w:t>е говорите свысока. Не думайте, что</w:t>
      </w:r>
      <w:r>
        <w:rPr>
          <w:rFonts w:ascii="Times New Roman" w:hAnsi="Times New Roman"/>
          <w:bCs/>
          <w:color w:val="383838"/>
          <w:sz w:val="28"/>
          <w:szCs w:val="28"/>
        </w:rPr>
        <w:t xml:space="preserve"> вас не поймут;</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г</w:t>
      </w:r>
      <w:r w:rsidR="001B54DC" w:rsidRPr="009C3016">
        <w:rPr>
          <w:rFonts w:ascii="Times New Roman" w:hAnsi="Times New Roman"/>
          <w:bCs/>
          <w:color w:val="383838"/>
          <w:sz w:val="28"/>
          <w:szCs w:val="28"/>
        </w:rPr>
        <w:t>оворя о задачах или проекте, рассказывайте все «по шагам». Дайте вашему собеседнику возможность обыграть каждый шаг п</w:t>
      </w:r>
      <w:r>
        <w:rPr>
          <w:rFonts w:ascii="Times New Roman" w:hAnsi="Times New Roman"/>
          <w:bCs/>
          <w:color w:val="383838"/>
          <w:sz w:val="28"/>
          <w:szCs w:val="28"/>
        </w:rPr>
        <w:t>осле того, как вы объяснили ему;</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и</w:t>
      </w:r>
      <w:r w:rsidR="001B54DC" w:rsidRPr="009C3016">
        <w:rPr>
          <w:rFonts w:ascii="Times New Roman" w:hAnsi="Times New Roman"/>
          <w:bCs/>
          <w:color w:val="383838"/>
          <w:sz w:val="28"/>
          <w:szCs w:val="28"/>
        </w:rPr>
        <w:t>сходите из того, что взрослый человек с задержкой в развитии имеет такой же опыт, ка</w:t>
      </w:r>
      <w:r>
        <w:rPr>
          <w:rFonts w:ascii="Times New Roman" w:hAnsi="Times New Roman"/>
          <w:bCs/>
          <w:color w:val="383838"/>
          <w:sz w:val="28"/>
          <w:szCs w:val="28"/>
        </w:rPr>
        <w:t>к и любой другой взрослый человек;</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е</w:t>
      </w:r>
      <w:r w:rsidR="001B54DC" w:rsidRPr="009C3016">
        <w:rPr>
          <w:rFonts w:ascii="Times New Roman" w:hAnsi="Times New Roman"/>
          <w:bCs/>
          <w:color w:val="383838"/>
          <w:sz w:val="28"/>
          <w:szCs w:val="28"/>
        </w:rPr>
        <w:t>сли необходимо, используйте иллюстрации или фотографии. Будьте готовы повторить несколько раз. Не сдавайтесь, ес</w:t>
      </w:r>
      <w:r>
        <w:rPr>
          <w:rFonts w:ascii="Times New Roman" w:hAnsi="Times New Roman"/>
          <w:bCs/>
          <w:color w:val="383838"/>
          <w:sz w:val="28"/>
          <w:szCs w:val="28"/>
        </w:rPr>
        <w:t>ли вас с первого раза не поняли;</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о</w:t>
      </w:r>
      <w:r w:rsidR="001B54DC" w:rsidRPr="009C3016">
        <w:rPr>
          <w:rFonts w:ascii="Times New Roman" w:hAnsi="Times New Roman"/>
          <w:bCs/>
          <w:color w:val="383838"/>
          <w:sz w:val="28"/>
          <w:szCs w:val="28"/>
        </w:rPr>
        <w:t xml:space="preserve">бращайтесь с человеком с проблемами развития точно так же, как вы бы обращались с любым другим. В беседе обсуждайте те же темы, какие вы </w:t>
      </w:r>
      <w:r w:rsidR="001B54DC" w:rsidRPr="009C3016">
        <w:rPr>
          <w:rFonts w:ascii="Times New Roman" w:hAnsi="Times New Roman"/>
          <w:bCs/>
          <w:color w:val="383838"/>
          <w:sz w:val="28"/>
          <w:szCs w:val="28"/>
        </w:rPr>
        <w:lastRenderedPageBreak/>
        <w:t>обсуждаете с другими людьми. Например, планы на выходные, от</w:t>
      </w:r>
      <w:r>
        <w:rPr>
          <w:rFonts w:ascii="Times New Roman" w:hAnsi="Times New Roman"/>
          <w:bCs/>
          <w:color w:val="383838"/>
          <w:sz w:val="28"/>
          <w:szCs w:val="28"/>
        </w:rPr>
        <w:t>пуск, погода, последние события;</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о</w:t>
      </w:r>
      <w:r w:rsidR="001B54DC" w:rsidRPr="009C3016">
        <w:rPr>
          <w:rFonts w:ascii="Times New Roman" w:hAnsi="Times New Roman"/>
          <w:bCs/>
          <w:color w:val="383838"/>
          <w:sz w:val="28"/>
          <w:szCs w:val="28"/>
        </w:rPr>
        <w:t>бращай</w:t>
      </w:r>
      <w:r>
        <w:rPr>
          <w:rFonts w:ascii="Times New Roman" w:hAnsi="Times New Roman"/>
          <w:bCs/>
          <w:color w:val="383838"/>
          <w:sz w:val="28"/>
          <w:szCs w:val="28"/>
        </w:rPr>
        <w:t>тесь непосредственно к человеку;</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п</w:t>
      </w:r>
      <w:r w:rsidR="001B54DC" w:rsidRPr="009C3016">
        <w:rPr>
          <w:rFonts w:ascii="Times New Roman" w:hAnsi="Times New Roman"/>
          <w:bCs/>
          <w:color w:val="383838"/>
          <w:sz w:val="28"/>
          <w:szCs w:val="28"/>
        </w:rPr>
        <w:t>омните, что люди с задержкой в развитии дееспособны и могут подписывать документы, контракты, голосовать, давать согласие на медицинскую помощь и т.д.</w:t>
      </w:r>
    </w:p>
    <w:p w:rsidR="001B54DC" w:rsidRPr="009C3016" w:rsidRDefault="001B54DC" w:rsidP="00844A59">
      <w:pPr>
        <w:spacing w:after="0" w:line="240" w:lineRule="auto"/>
        <w:jc w:val="both"/>
        <w:rPr>
          <w:rFonts w:ascii="Times New Roman" w:hAnsi="Times New Roman"/>
          <w:bCs/>
          <w:color w:val="383838"/>
          <w:sz w:val="28"/>
          <w:szCs w:val="28"/>
        </w:rPr>
      </w:pPr>
    </w:p>
    <w:p w:rsidR="001B54DC" w:rsidRPr="009C3016" w:rsidRDefault="001B54DC" w:rsidP="00844A59">
      <w:pPr>
        <w:spacing w:after="0" w:line="240" w:lineRule="auto"/>
        <w:jc w:val="both"/>
        <w:rPr>
          <w:rFonts w:ascii="Times New Roman" w:hAnsi="Times New Roman"/>
          <w:b/>
          <w:bCs/>
          <w:color w:val="383838"/>
          <w:sz w:val="28"/>
          <w:szCs w:val="28"/>
        </w:rPr>
      </w:pPr>
      <w:r w:rsidRPr="009C3016">
        <w:rPr>
          <w:rFonts w:ascii="Times New Roman" w:hAnsi="Times New Roman"/>
          <w:b/>
          <w:bCs/>
          <w:color w:val="383838"/>
          <w:sz w:val="28"/>
          <w:szCs w:val="28"/>
        </w:rPr>
        <w:t>Правила этикета при общении с инвалидами, имеющими психические нарушения:</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п</w:t>
      </w:r>
      <w:r w:rsidR="001B54DC" w:rsidRPr="009C3016">
        <w:rPr>
          <w:rFonts w:ascii="Times New Roman" w:hAnsi="Times New Roman"/>
          <w:bCs/>
          <w:color w:val="383838"/>
          <w:sz w:val="28"/>
          <w:szCs w:val="28"/>
        </w:rPr>
        <w:t>сихические нарушения - не то же самое, что проблемы в развитии. Люди с психическими проблемами могут испытывать эмоциональные расстройства или замешательство, осложняющие их жизнь. У них свой ос</w:t>
      </w:r>
      <w:r>
        <w:rPr>
          <w:rFonts w:ascii="Times New Roman" w:hAnsi="Times New Roman"/>
          <w:bCs/>
          <w:color w:val="383838"/>
          <w:sz w:val="28"/>
          <w:szCs w:val="28"/>
        </w:rPr>
        <w:t>обый и изменчивый взгляд на мир;</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н</w:t>
      </w:r>
      <w:r w:rsidR="001B54DC" w:rsidRPr="009C3016">
        <w:rPr>
          <w:rFonts w:ascii="Times New Roman" w:hAnsi="Times New Roman"/>
          <w:bCs/>
          <w:color w:val="383838"/>
          <w:sz w:val="28"/>
          <w:szCs w:val="28"/>
        </w:rPr>
        <w:t>е надо думать, что люди с психическими нарушениями обязательно нуждаются в дополнительной помощи и спец</w:t>
      </w:r>
      <w:r>
        <w:rPr>
          <w:rFonts w:ascii="Times New Roman" w:hAnsi="Times New Roman"/>
          <w:bCs/>
          <w:color w:val="383838"/>
          <w:sz w:val="28"/>
          <w:szCs w:val="28"/>
        </w:rPr>
        <w:t>иальном обращении;</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о</w:t>
      </w:r>
      <w:r w:rsidR="001B54DC" w:rsidRPr="009C3016">
        <w:rPr>
          <w:rFonts w:ascii="Times New Roman" w:hAnsi="Times New Roman"/>
          <w:bCs/>
          <w:color w:val="383838"/>
          <w:sz w:val="28"/>
          <w:szCs w:val="28"/>
        </w:rPr>
        <w:t>бращайтесь с людьми с психическими нарушениями как с личностями. Не нужно делать преждевременных выводов на основании опыта общения с другими людьми</w:t>
      </w:r>
      <w:r>
        <w:rPr>
          <w:rFonts w:ascii="Times New Roman" w:hAnsi="Times New Roman"/>
          <w:bCs/>
          <w:color w:val="383838"/>
          <w:sz w:val="28"/>
          <w:szCs w:val="28"/>
        </w:rPr>
        <w:t xml:space="preserve"> с такой же формой инвалидности;</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н</w:t>
      </w:r>
      <w:r w:rsidR="001B54DC" w:rsidRPr="009C3016">
        <w:rPr>
          <w:rFonts w:ascii="Times New Roman" w:hAnsi="Times New Roman"/>
          <w:bCs/>
          <w:color w:val="383838"/>
          <w:sz w:val="28"/>
          <w:szCs w:val="28"/>
        </w:rPr>
        <w:t xml:space="preserve">е следует думать, что люди с психическими нарушениями более других склонны к насилию. Это миф. Если вы дружелюбны, они </w:t>
      </w:r>
      <w:r>
        <w:rPr>
          <w:rFonts w:ascii="Times New Roman" w:hAnsi="Times New Roman"/>
          <w:bCs/>
          <w:color w:val="383838"/>
          <w:sz w:val="28"/>
          <w:szCs w:val="28"/>
        </w:rPr>
        <w:t>будут чувствовать себя спокойно;</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н</w:t>
      </w:r>
      <w:r w:rsidR="001B54DC" w:rsidRPr="009C3016">
        <w:rPr>
          <w:rFonts w:ascii="Times New Roman" w:hAnsi="Times New Roman"/>
          <w:bCs/>
          <w:color w:val="383838"/>
          <w:sz w:val="28"/>
          <w:szCs w:val="28"/>
        </w:rPr>
        <w:t>еверно, что люди с психическими нарушениями имеют проблемы в понимании или ниже по уровню ин</w:t>
      </w:r>
      <w:r>
        <w:rPr>
          <w:rFonts w:ascii="Times New Roman" w:hAnsi="Times New Roman"/>
          <w:bCs/>
          <w:color w:val="383838"/>
          <w:sz w:val="28"/>
          <w:szCs w:val="28"/>
        </w:rPr>
        <w:t>теллекта, чем большинство людей;</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е</w:t>
      </w:r>
      <w:r w:rsidR="001B54DC" w:rsidRPr="009C3016">
        <w:rPr>
          <w:rFonts w:ascii="Times New Roman" w:hAnsi="Times New Roman"/>
          <w:bCs/>
          <w:color w:val="383838"/>
          <w:sz w:val="28"/>
          <w:szCs w:val="28"/>
        </w:rPr>
        <w:t>сли человек, имеющий психические нарушения, расстроен, спросите его спокойно, что вы м</w:t>
      </w:r>
      <w:r>
        <w:rPr>
          <w:rFonts w:ascii="Times New Roman" w:hAnsi="Times New Roman"/>
          <w:bCs/>
          <w:color w:val="383838"/>
          <w:sz w:val="28"/>
          <w:szCs w:val="28"/>
        </w:rPr>
        <w:t>ожете сделать, чтобы помочь ему;</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н</w:t>
      </w:r>
      <w:r w:rsidR="001B54DC" w:rsidRPr="009C3016">
        <w:rPr>
          <w:rFonts w:ascii="Times New Roman" w:hAnsi="Times New Roman"/>
          <w:bCs/>
          <w:color w:val="383838"/>
          <w:sz w:val="28"/>
          <w:szCs w:val="28"/>
        </w:rPr>
        <w:t>е говорите резко с человеком, имеющим психические нарушения, даже если у вас есть для этого основания.</w:t>
      </w:r>
    </w:p>
    <w:p w:rsidR="001B54DC" w:rsidRPr="009C3016" w:rsidRDefault="001B54DC" w:rsidP="00844A59">
      <w:pPr>
        <w:spacing w:after="0" w:line="240" w:lineRule="auto"/>
        <w:jc w:val="both"/>
        <w:rPr>
          <w:rFonts w:ascii="Times New Roman" w:hAnsi="Times New Roman"/>
          <w:bCs/>
          <w:color w:val="383838"/>
          <w:sz w:val="28"/>
          <w:szCs w:val="28"/>
        </w:rPr>
      </w:pPr>
    </w:p>
    <w:p w:rsidR="001B54DC" w:rsidRPr="009C3016" w:rsidRDefault="001B54DC" w:rsidP="00844A59">
      <w:pPr>
        <w:spacing w:after="0" w:line="240" w:lineRule="auto"/>
        <w:jc w:val="both"/>
        <w:rPr>
          <w:rFonts w:ascii="Times New Roman" w:hAnsi="Times New Roman"/>
          <w:bCs/>
          <w:color w:val="383838"/>
          <w:sz w:val="28"/>
          <w:szCs w:val="28"/>
        </w:rPr>
      </w:pPr>
    </w:p>
    <w:p w:rsidR="001B54DC" w:rsidRPr="009C3016" w:rsidRDefault="001B54DC" w:rsidP="00844A59">
      <w:pPr>
        <w:spacing w:after="0" w:line="240" w:lineRule="auto"/>
        <w:jc w:val="both"/>
        <w:rPr>
          <w:rFonts w:ascii="Times New Roman" w:hAnsi="Times New Roman"/>
          <w:b/>
          <w:bCs/>
          <w:color w:val="383838"/>
          <w:sz w:val="28"/>
          <w:szCs w:val="28"/>
        </w:rPr>
      </w:pPr>
      <w:r w:rsidRPr="009C3016">
        <w:rPr>
          <w:rFonts w:ascii="Times New Roman" w:hAnsi="Times New Roman"/>
          <w:b/>
          <w:bCs/>
          <w:color w:val="383838"/>
          <w:sz w:val="28"/>
          <w:szCs w:val="28"/>
        </w:rPr>
        <w:t>Правила этикета при общении с инвалидом, испытывающим затруднения в речи:</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н</w:t>
      </w:r>
      <w:r w:rsidR="001B54DC" w:rsidRPr="009C3016">
        <w:rPr>
          <w:rFonts w:ascii="Times New Roman" w:hAnsi="Times New Roman"/>
          <w:bCs/>
          <w:color w:val="383838"/>
          <w:sz w:val="28"/>
          <w:szCs w:val="28"/>
        </w:rPr>
        <w:t>е игнорируйте людей, которым трудно говорить, потому чт</w:t>
      </w:r>
      <w:r>
        <w:rPr>
          <w:rFonts w:ascii="Times New Roman" w:hAnsi="Times New Roman"/>
          <w:bCs/>
          <w:color w:val="383838"/>
          <w:sz w:val="28"/>
          <w:szCs w:val="28"/>
        </w:rPr>
        <w:t>о понять их - в ваших интересах;</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н</w:t>
      </w:r>
      <w:r w:rsidR="001B54DC" w:rsidRPr="009C3016">
        <w:rPr>
          <w:rFonts w:ascii="Times New Roman" w:hAnsi="Times New Roman"/>
          <w:bCs/>
          <w:color w:val="383838"/>
          <w:sz w:val="28"/>
          <w:szCs w:val="28"/>
        </w:rPr>
        <w:t>е перебивайте и не поправляйте человека, который испытывает трудности в речи. Начинайте говорить только тогда, когда убедитесь, что он уже з</w:t>
      </w:r>
      <w:r>
        <w:rPr>
          <w:rFonts w:ascii="Times New Roman" w:hAnsi="Times New Roman"/>
          <w:bCs/>
          <w:color w:val="383838"/>
          <w:sz w:val="28"/>
          <w:szCs w:val="28"/>
        </w:rPr>
        <w:t>акончил свою мысль;</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н</w:t>
      </w:r>
      <w:r w:rsidR="001B54DC" w:rsidRPr="009C3016">
        <w:rPr>
          <w:rFonts w:ascii="Times New Roman" w:hAnsi="Times New Roman"/>
          <w:bCs/>
          <w:color w:val="383838"/>
          <w:sz w:val="28"/>
          <w:szCs w:val="28"/>
        </w:rPr>
        <w:t>е пытайтесь ускорить разговор. Будьте готовы к тому, что разговор с человеком с затрудненной речью займет у вас больше времени. Если вы спешите, лучше, извинившись, договор</w:t>
      </w:r>
      <w:r>
        <w:rPr>
          <w:rFonts w:ascii="Times New Roman" w:hAnsi="Times New Roman"/>
          <w:bCs/>
          <w:color w:val="383838"/>
          <w:sz w:val="28"/>
          <w:szCs w:val="28"/>
        </w:rPr>
        <w:t>иться об общении в другое время;</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с</w:t>
      </w:r>
      <w:r w:rsidR="001B54DC" w:rsidRPr="009C3016">
        <w:rPr>
          <w:rFonts w:ascii="Times New Roman" w:hAnsi="Times New Roman"/>
          <w:bCs/>
          <w:color w:val="383838"/>
          <w:sz w:val="28"/>
          <w:szCs w:val="28"/>
        </w:rPr>
        <w:t>мотрите в лицо собеседнику, поддерживайте визуальный контакт. Отдайт</w:t>
      </w:r>
      <w:r>
        <w:rPr>
          <w:rFonts w:ascii="Times New Roman" w:hAnsi="Times New Roman"/>
          <w:bCs/>
          <w:color w:val="383838"/>
          <w:sz w:val="28"/>
          <w:szCs w:val="28"/>
        </w:rPr>
        <w:t>е этой беседе все ваше внимание;</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н</w:t>
      </w:r>
      <w:r w:rsidR="001B54DC" w:rsidRPr="009C3016">
        <w:rPr>
          <w:rFonts w:ascii="Times New Roman" w:hAnsi="Times New Roman"/>
          <w:bCs/>
          <w:color w:val="383838"/>
          <w:sz w:val="28"/>
          <w:szCs w:val="28"/>
        </w:rPr>
        <w:t>е думайте, что затруднения в речи - показатель низ</w:t>
      </w:r>
      <w:r>
        <w:rPr>
          <w:rFonts w:ascii="Times New Roman" w:hAnsi="Times New Roman"/>
          <w:bCs/>
          <w:color w:val="383838"/>
          <w:sz w:val="28"/>
          <w:szCs w:val="28"/>
        </w:rPr>
        <w:t>кого уровня интеллекта человека;</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с</w:t>
      </w:r>
      <w:r w:rsidR="001B54DC" w:rsidRPr="009C3016">
        <w:rPr>
          <w:rFonts w:ascii="Times New Roman" w:hAnsi="Times New Roman"/>
          <w:bCs/>
          <w:color w:val="383838"/>
          <w:sz w:val="28"/>
          <w:szCs w:val="28"/>
        </w:rPr>
        <w:t>тарайтесь задавать вопросы, которые тре</w:t>
      </w:r>
      <w:r>
        <w:rPr>
          <w:rFonts w:ascii="Times New Roman" w:hAnsi="Times New Roman"/>
          <w:bCs/>
          <w:color w:val="383838"/>
          <w:sz w:val="28"/>
          <w:szCs w:val="28"/>
        </w:rPr>
        <w:t>буют коротких ответов или кивка;</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lastRenderedPageBreak/>
        <w:t>- н</w:t>
      </w:r>
      <w:r w:rsidR="001B54DC" w:rsidRPr="009C3016">
        <w:rPr>
          <w:rFonts w:ascii="Times New Roman" w:hAnsi="Times New Roman"/>
          <w:bCs/>
          <w:color w:val="383838"/>
          <w:sz w:val="28"/>
          <w:szCs w:val="28"/>
        </w:rPr>
        <w:t>е притворяйтесь, если вы не поняли, что вам сказали. Не стесняйтесь переспросить. Если вам снова не удалось понять, попросите произнести слово в более медле</w:t>
      </w:r>
      <w:r>
        <w:rPr>
          <w:rFonts w:ascii="Times New Roman" w:hAnsi="Times New Roman"/>
          <w:bCs/>
          <w:color w:val="383838"/>
          <w:sz w:val="28"/>
          <w:szCs w:val="28"/>
        </w:rPr>
        <w:t>нном темпе, возможно, по буквам;</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н</w:t>
      </w:r>
      <w:r w:rsidR="001B54DC" w:rsidRPr="009C3016">
        <w:rPr>
          <w:rFonts w:ascii="Times New Roman" w:hAnsi="Times New Roman"/>
          <w:bCs/>
          <w:color w:val="383838"/>
          <w:sz w:val="28"/>
          <w:szCs w:val="28"/>
        </w:rPr>
        <w:t>е забывайте, что человеку с нарушенной речью тоже нужно высказаться. Не перебивайте его и не под</w:t>
      </w:r>
      <w:r>
        <w:rPr>
          <w:rFonts w:ascii="Times New Roman" w:hAnsi="Times New Roman"/>
          <w:bCs/>
          <w:color w:val="383838"/>
          <w:sz w:val="28"/>
          <w:szCs w:val="28"/>
        </w:rPr>
        <w:t>авляйте. Не торопите говорящего;</w:t>
      </w:r>
    </w:p>
    <w:p w:rsidR="001B54DC" w:rsidRPr="009C3016" w:rsidRDefault="00844A59" w:rsidP="00844A59">
      <w:pPr>
        <w:spacing w:after="0" w:line="240" w:lineRule="auto"/>
        <w:jc w:val="both"/>
        <w:rPr>
          <w:rFonts w:ascii="Times New Roman" w:hAnsi="Times New Roman"/>
          <w:bCs/>
          <w:color w:val="383838"/>
          <w:sz w:val="28"/>
          <w:szCs w:val="28"/>
        </w:rPr>
      </w:pPr>
      <w:r>
        <w:rPr>
          <w:rFonts w:ascii="Times New Roman" w:hAnsi="Times New Roman"/>
          <w:bCs/>
          <w:color w:val="383838"/>
          <w:sz w:val="28"/>
          <w:szCs w:val="28"/>
        </w:rPr>
        <w:t>- е</w:t>
      </w:r>
      <w:r w:rsidR="001B54DC" w:rsidRPr="009C3016">
        <w:rPr>
          <w:rFonts w:ascii="Times New Roman" w:hAnsi="Times New Roman"/>
          <w:bCs/>
          <w:color w:val="383838"/>
          <w:sz w:val="28"/>
          <w:szCs w:val="28"/>
        </w:rPr>
        <w:t>сли у вас возникают проблемы в общении, спросите, не хочет ли ваш собеседник использовать другой способ - написать, напечатать.</w:t>
      </w:r>
    </w:p>
    <w:p w:rsidR="001B54DC" w:rsidRPr="008D1DB6" w:rsidRDefault="001B54DC" w:rsidP="00844A59">
      <w:pPr>
        <w:spacing w:after="0" w:line="240" w:lineRule="auto"/>
        <w:jc w:val="both"/>
        <w:rPr>
          <w:rFonts w:ascii="Times New Roman" w:hAnsi="Times New Roman"/>
          <w:bCs/>
          <w:color w:val="383838"/>
          <w:sz w:val="28"/>
          <w:szCs w:val="28"/>
        </w:rPr>
      </w:pPr>
    </w:p>
    <w:p w:rsidR="00CF55FB" w:rsidRDefault="00CF55FB" w:rsidP="00844A59">
      <w:pPr>
        <w:jc w:val="both"/>
      </w:pPr>
    </w:p>
    <w:sectPr w:rsidR="00CF55FB" w:rsidSect="001B54DC">
      <w:pgSz w:w="11906" w:h="16838"/>
      <w:pgMar w:top="1134" w:right="851" w:bottom="79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B54DC"/>
    <w:rsid w:val="000A023E"/>
    <w:rsid w:val="000C197E"/>
    <w:rsid w:val="001B54DC"/>
    <w:rsid w:val="002F1FE4"/>
    <w:rsid w:val="00844A59"/>
    <w:rsid w:val="00C12EB6"/>
    <w:rsid w:val="00CC7364"/>
    <w:rsid w:val="00CF55FB"/>
    <w:rsid w:val="00D465CF"/>
    <w:rsid w:val="00DE0D9F"/>
    <w:rsid w:val="00FE6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heme="minorHAnsi" w:hAnsi="Liberation Serif"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4DC"/>
    <w:rPr>
      <w:rFonts w:ascii="Calibri" w:eastAsia="Times New Roman" w:hAnsi="Calibri" w:cs="Times New Roman"/>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0D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0D9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8</Pages>
  <Words>2648</Words>
  <Characters>15096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Zamdir</dc:creator>
  <cp:keywords/>
  <dc:description/>
  <cp:lastModifiedBy>User</cp:lastModifiedBy>
  <cp:revision>4</cp:revision>
  <cp:lastPrinted>2024-09-03T13:06:00Z</cp:lastPrinted>
  <dcterms:created xsi:type="dcterms:W3CDTF">2019-12-27T10:30:00Z</dcterms:created>
  <dcterms:modified xsi:type="dcterms:W3CDTF">2024-09-03T13:06:00Z</dcterms:modified>
</cp:coreProperties>
</file>